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right"/>
        <w:rPr/>
      </w:pPr>
      <w:r w:rsidDel="00000000" w:rsidR="00000000" w:rsidRPr="00000000">
        <w:rPr>
          <w:rtl w:val="0"/>
        </w:rPr>
        <w:t xml:space="preserve">                                                              </w:t>
      </w:r>
      <w:r w:rsidDel="00000000" w:rsidR="00000000" w:rsidRPr="00000000">
        <w:rPr/>
        <w:drawing>
          <wp:inline distB="114300" distT="114300" distL="114300" distR="114300">
            <wp:extent cx="1039586" cy="909638"/>
            <wp:effectExtent b="0" l="0" r="0" t="0"/>
            <wp:docPr descr="lat-warranty-logo-combined-082014.png" id="4" name="image3.png"/>
            <a:graphic>
              <a:graphicData uri="http://schemas.openxmlformats.org/drawingml/2006/picture">
                <pic:pic>
                  <pic:nvPicPr>
                    <pic:cNvPr descr="lat-warranty-logo-combined-082014.png" id="0" name="image3.png"/>
                    <pic:cNvPicPr preferRelativeResize="0"/>
                  </pic:nvPicPr>
                  <pic:blipFill>
                    <a:blip r:embed="rId6"/>
                    <a:srcRect b="0" l="0" r="0" t="0"/>
                    <a:stretch>
                      <a:fillRect/>
                    </a:stretch>
                  </pic:blipFill>
                  <pic:spPr>
                    <a:xfrm>
                      <a:off x="0" y="0"/>
                      <a:ext cx="1039586" cy="909638"/>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200025</wp:posOffset>
            </wp:positionH>
            <wp:positionV relativeFrom="paragraph">
              <wp:posOffset>123825</wp:posOffset>
            </wp:positionV>
            <wp:extent cx="3262313" cy="815578"/>
            <wp:effectExtent b="0" l="0" r="0" t="0"/>
            <wp:wrapSquare wrapText="bothSides" distB="114300" distT="114300" distL="114300" distR="114300"/>
            <wp:docPr id="1" name="image2.jpg"/>
            <a:graphic>
              <a:graphicData uri="http://schemas.openxmlformats.org/drawingml/2006/picture">
                <pic:pic>
                  <pic:nvPicPr>
                    <pic:cNvPr id="0" name="image2.jpg"/>
                    <pic:cNvPicPr preferRelativeResize="0"/>
                  </pic:nvPicPr>
                  <pic:blipFill>
                    <a:blip r:embed="rId7"/>
                    <a:srcRect b="0" l="0" r="0" t="0"/>
                    <a:stretch>
                      <a:fillRect/>
                    </a:stretch>
                  </pic:blipFill>
                  <pic:spPr>
                    <a:xfrm>
                      <a:off x="0" y="0"/>
                      <a:ext cx="3262313" cy="815578"/>
                    </a:xfrm>
                    <a:prstGeom prst="rect"/>
                    <a:ln/>
                  </pic:spPr>
                </pic:pic>
              </a:graphicData>
            </a:graphic>
          </wp:anchor>
        </w:drawing>
      </w:r>
    </w:p>
    <w:p w:rsidR="00000000" w:rsidDel="00000000" w:rsidP="00000000" w:rsidRDefault="00000000" w:rsidRPr="00000000" w14:paraId="0000000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8"/>
          <w:szCs w:val="28"/>
        </w:rPr>
      </w:pPr>
      <w:r w:rsidDel="00000000" w:rsidR="00000000" w:rsidRPr="00000000">
        <w:rPr>
          <w:rtl w:val="0"/>
        </w:rPr>
      </w:r>
    </w:p>
    <w:p w:rsidR="00000000" w:rsidDel="00000000" w:rsidP="00000000" w:rsidRDefault="00000000" w:rsidRPr="00000000" w14:paraId="0000000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sz w:val="28"/>
          <w:szCs w:val="28"/>
        </w:rPr>
      </w:pPr>
      <w:r w:rsidDel="00000000" w:rsidR="00000000" w:rsidRPr="00000000">
        <w:rPr>
          <w:rFonts w:ascii="Arial" w:cs="Arial" w:eastAsia="Arial" w:hAnsi="Arial"/>
          <w:b w:val="1"/>
          <w:sz w:val="28"/>
          <w:szCs w:val="28"/>
          <w:vertAlign w:val="baseline"/>
          <w:rtl w:val="0"/>
        </w:rPr>
        <w:t xml:space="preserve">3-Part Specification</w:t>
      </w:r>
      <w:r w:rsidDel="00000000" w:rsidR="00000000" w:rsidRPr="00000000">
        <w:rPr>
          <w:rtl w:val="0"/>
        </w:rPr>
      </w:r>
    </w:p>
    <w:p w:rsidR="00000000" w:rsidDel="00000000" w:rsidP="00000000" w:rsidRDefault="00000000" w:rsidRPr="00000000" w14:paraId="0000000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8"/>
          <w:szCs w:val="28"/>
        </w:rPr>
      </w:pPr>
      <w:r w:rsidDel="00000000" w:rsidR="00000000" w:rsidRPr="00000000">
        <w:rPr>
          <w:rtl w:val="0"/>
        </w:rPr>
      </w:r>
    </w:p>
    <w:p w:rsidR="00000000" w:rsidDel="00000000" w:rsidP="00000000" w:rsidRDefault="00000000" w:rsidRPr="00000000" w14:paraId="0000000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sz w:val="28"/>
          <w:szCs w:val="28"/>
        </w:rPr>
      </w:pPr>
      <w:r w:rsidDel="00000000" w:rsidR="00000000" w:rsidRPr="00000000">
        <w:rPr>
          <w:b w:val="1"/>
          <w:sz w:val="28"/>
          <w:szCs w:val="28"/>
          <w:vertAlign w:val="baseline"/>
          <w:rtl w:val="0"/>
        </w:rPr>
        <w:t xml:space="preserve">Section 04 4120</w:t>
      </w:r>
      <w:r w:rsidDel="00000000" w:rsidR="00000000" w:rsidRPr="00000000">
        <w:rPr>
          <w:rtl w:val="0"/>
        </w:rPr>
      </w:r>
    </w:p>
    <w:p w:rsidR="00000000" w:rsidDel="00000000" w:rsidP="00000000" w:rsidRDefault="00000000" w:rsidRPr="00000000" w14:paraId="0000000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00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Fonts w:ascii="Arial" w:cs="Arial" w:eastAsia="Arial" w:hAnsi="Arial"/>
          <w:b w:val="1"/>
          <w:sz w:val="28"/>
          <w:szCs w:val="28"/>
          <w:vertAlign w:val="baseline"/>
          <w:rtl w:val="0"/>
        </w:rPr>
        <w:t xml:space="preserve">NEW ENGLAND </w:t>
      </w:r>
      <w:r w:rsidDel="00000000" w:rsidR="00000000" w:rsidRPr="00000000">
        <w:rPr>
          <w:b w:val="1"/>
          <w:sz w:val="28"/>
          <w:szCs w:val="28"/>
          <w:rtl w:val="0"/>
        </w:rPr>
        <w:t xml:space="preserve">THIN &amp; BUILDING </w:t>
        <w:br w:type="textWrapping"/>
        <w:t xml:space="preserve">NATURAL </w:t>
      </w:r>
      <w:r w:rsidDel="00000000" w:rsidR="00000000" w:rsidRPr="00000000">
        <w:rPr>
          <w:rFonts w:ascii="Arial" w:cs="Arial" w:eastAsia="Arial" w:hAnsi="Arial"/>
          <w:b w:val="1"/>
          <w:sz w:val="28"/>
          <w:szCs w:val="28"/>
          <w:vertAlign w:val="baseline"/>
          <w:rtl w:val="0"/>
        </w:rPr>
        <w:t xml:space="preserve">STONE VENEER</w:t>
      </w:r>
      <w:r w:rsidDel="00000000" w:rsidR="00000000" w:rsidRPr="00000000">
        <w:rPr>
          <w:rtl w:val="0"/>
        </w:rPr>
      </w:r>
    </w:p>
    <w:p w:rsidR="00000000" w:rsidDel="00000000" w:rsidP="00000000" w:rsidRDefault="00000000" w:rsidRPr="00000000" w14:paraId="0000000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0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0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This specification section has been prepared to assist design professionals in the preparation of project specifications. It follows guidelines established by the Construction Specifications Institute (CSI) and therefore may be used with most master specification systems with minor editing.</w:t>
      </w:r>
      <w:r w:rsidDel="00000000" w:rsidR="00000000" w:rsidRPr="00000000">
        <w:rPr>
          <w:rtl w:val="0"/>
        </w:rPr>
      </w:r>
    </w:p>
    <w:p w:rsidR="00000000" w:rsidDel="00000000" w:rsidP="00000000" w:rsidRDefault="00000000" w:rsidRPr="00000000" w14:paraId="0000000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p w:rsidR="00000000" w:rsidDel="00000000" w:rsidP="00000000" w:rsidRDefault="00000000" w:rsidRPr="00000000" w14:paraId="0000000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Edit carefully to suit project requirements.</w:t>
      </w:r>
      <w:r w:rsidDel="00000000" w:rsidR="00000000" w:rsidRPr="00000000">
        <w:rPr>
          <w:rtl w:val="0"/>
        </w:rPr>
      </w:r>
    </w:p>
    <w:p w:rsidR="00000000" w:rsidDel="00000000" w:rsidP="00000000" w:rsidRDefault="00000000" w:rsidRPr="00000000" w14:paraId="0000001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p w:rsidR="00000000" w:rsidDel="00000000" w:rsidP="00000000" w:rsidRDefault="00000000" w:rsidRPr="00000000" w14:paraId="0000001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Notes to the specifier are contained in boxes and hidden text and should be deleted from the final copy.</w:t>
      </w:r>
      <w:r w:rsidDel="00000000" w:rsidR="00000000" w:rsidRPr="00000000">
        <w:rPr>
          <w:rtl w:val="0"/>
        </w:rPr>
      </w:r>
    </w:p>
    <w:p w:rsidR="00000000" w:rsidDel="00000000" w:rsidP="00000000" w:rsidRDefault="00000000" w:rsidRPr="00000000" w14:paraId="0000001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tl w:val="0"/>
        </w:rPr>
      </w:r>
    </w:p>
    <w:p w:rsidR="00000000" w:rsidDel="00000000" w:rsidP="00000000" w:rsidRDefault="00000000" w:rsidRPr="00000000" w14:paraId="0000001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both"/>
        <w:rPr/>
      </w:pPr>
      <w:r w:rsidDel="00000000" w:rsidR="00000000" w:rsidRPr="00000000">
        <w:rPr>
          <w:rFonts w:ascii="Arial" w:cs="Arial" w:eastAsia="Arial" w:hAnsi="Arial"/>
          <w:b w:val="0"/>
          <w:sz w:val="24"/>
          <w:szCs w:val="24"/>
          <w:vertAlign w:val="baseline"/>
          <w:rtl w:val="0"/>
        </w:rPr>
        <w:t xml:space="preserve">Revise footer to suit project requirements.</w:t>
      </w:r>
      <w:r w:rsidDel="00000000" w:rsidR="00000000" w:rsidRPr="00000000">
        <w:rPr>
          <w:rtl w:val="0"/>
        </w:rPr>
      </w:r>
    </w:p>
    <w:p w:rsidR="00000000" w:rsidDel="00000000" w:rsidP="00000000" w:rsidRDefault="00000000" w:rsidRPr="00000000" w14:paraId="0000001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15">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STONEYARD</w:t>
      </w:r>
      <w:r w:rsidDel="00000000" w:rsidR="00000000" w:rsidRPr="00000000">
        <w:rPr>
          <w:sz w:val="24"/>
          <w:szCs w:val="24"/>
          <w:vertAlign w:val="superscript"/>
          <w:rtl w:val="0"/>
        </w:rPr>
        <w:t xml:space="preserve">®</w:t>
      </w:r>
      <w:r w:rsidDel="00000000" w:rsidR="00000000" w:rsidRPr="00000000">
        <w:rPr>
          <w:rFonts w:ascii="Arial" w:cs="Arial" w:eastAsia="Arial" w:hAnsi="Arial"/>
          <w:b w:val="0"/>
          <w:sz w:val="24"/>
          <w:szCs w:val="24"/>
          <w:vertAlign w:val="baseline"/>
          <w:rtl w:val="0"/>
        </w:rPr>
        <w:br w:type="textWrapping"/>
      </w:r>
      <w:r w:rsidDel="00000000" w:rsidR="00000000" w:rsidRPr="00000000">
        <w:rPr>
          <w:sz w:val="24"/>
          <w:szCs w:val="24"/>
          <w:rtl w:val="0"/>
        </w:rPr>
        <w:t xml:space="preserve">2 Spectacle Pond Road</w:t>
      </w:r>
      <w:r w:rsidDel="00000000" w:rsidR="00000000" w:rsidRPr="00000000">
        <w:rPr>
          <w:rFonts w:ascii="Arial" w:cs="Arial" w:eastAsia="Arial" w:hAnsi="Arial"/>
          <w:b w:val="0"/>
          <w:sz w:val="24"/>
          <w:szCs w:val="24"/>
          <w:vertAlign w:val="baseline"/>
          <w:rtl w:val="0"/>
        </w:rPr>
        <w:br w:type="textWrapping"/>
        <w:t xml:space="preserve">Littleton, MA 01460 USA </w:t>
      </w:r>
      <w:r w:rsidDel="00000000" w:rsidR="00000000" w:rsidRPr="00000000">
        <w:rPr>
          <w:rtl w:val="0"/>
        </w:rPr>
      </w:r>
    </w:p>
    <w:p w:rsidR="00000000" w:rsidDel="00000000" w:rsidP="00000000" w:rsidRDefault="00000000" w:rsidRPr="00000000" w14:paraId="0000001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tl w:val="0"/>
        </w:rPr>
      </w:r>
    </w:p>
    <w:p w:rsidR="00000000" w:rsidDel="00000000" w:rsidP="00000000" w:rsidRDefault="00000000" w:rsidRPr="00000000" w14:paraId="0000001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Tel: 978-742-9800</w:t>
        <w:br w:type="textWrapping"/>
        <w:t xml:space="preserve">Fax: 978-742-9898</w:t>
        <w:br w:type="textWrapping"/>
        <w:t xml:space="preserve">Email: </w:t>
      </w:r>
      <w:hyperlink r:id="rId8">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rPr>
          <w:rFonts w:ascii="Arial" w:cs="Arial" w:eastAsia="Arial" w:hAnsi="Arial"/>
          <w:b w:val="0"/>
          <w:sz w:val="24"/>
          <w:szCs w:val="24"/>
          <w:vertAlign w:val="baseline"/>
          <w:rtl w:val="0"/>
        </w:rPr>
        <w:br w:type="textWrapping"/>
        <w:t xml:space="preserve">Web: </w:t>
      </w:r>
      <w:hyperlink r:id="rId9">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1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fldChar w:fldCharType="end"/>
      </w: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br w:type="textWrapping"/>
      </w:r>
      <w:r w:rsidDel="00000000" w:rsidR="00000000" w:rsidRPr="00000000">
        <w:rPr>
          <w:rtl w:val="0"/>
        </w:rPr>
      </w:r>
    </w:p>
    <w:p w:rsidR="00000000" w:rsidDel="00000000" w:rsidP="00000000" w:rsidRDefault="00000000" w:rsidRPr="00000000" w14:paraId="0000001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1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br w:type="page"/>
      </w:r>
      <w:r w:rsidDel="00000000" w:rsidR="00000000" w:rsidRPr="00000000">
        <w:rPr>
          <w:rFonts w:ascii="Arial" w:cs="Arial" w:eastAsia="Arial" w:hAnsi="Arial"/>
          <w:b w:val="0"/>
          <w:sz w:val="24"/>
          <w:szCs w:val="24"/>
          <w:vertAlign w:val="baseline"/>
          <w:rtl w:val="0"/>
        </w:rPr>
        <w:t xml:space="preserve">SECTION 04 4120</w:t>
      </w:r>
      <w:r w:rsidDel="00000000" w:rsidR="00000000" w:rsidRPr="00000000">
        <w:rPr>
          <w:rtl w:val="0"/>
        </w:rPr>
      </w:r>
    </w:p>
    <w:p w:rsidR="00000000" w:rsidDel="00000000" w:rsidP="00000000" w:rsidRDefault="00000000" w:rsidRPr="00000000" w14:paraId="0000001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01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Fonts w:ascii="Arial" w:cs="Arial" w:eastAsia="Arial" w:hAnsi="Arial"/>
          <w:b w:val="0"/>
          <w:sz w:val="24"/>
          <w:szCs w:val="24"/>
          <w:vertAlign w:val="baseline"/>
          <w:rtl w:val="0"/>
        </w:rPr>
        <w:t xml:space="preserve">NEW ENGLAND STONE VENEER</w:t>
      </w:r>
      <w:r w:rsidDel="00000000" w:rsidR="00000000" w:rsidRPr="00000000">
        <w:rPr>
          <w:rtl w:val="0"/>
        </w:rPr>
      </w:r>
    </w:p>
    <w:p w:rsidR="00000000" w:rsidDel="00000000" w:rsidP="00000000" w:rsidRDefault="00000000" w:rsidRPr="00000000" w14:paraId="0000001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w:t>
      </w:r>
      <w:r w:rsidDel="00000000" w:rsidR="00000000" w:rsidRPr="00000000">
        <w:rPr>
          <w:color w:val="ff0000"/>
          <w:sz w:val="24"/>
          <w:szCs w:val="24"/>
          <w:rtl w:val="0"/>
        </w:rPr>
        <w:t xml:space="preserve">STONEYARD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natural stone veneer.</w:t>
        <w:br w:type="textWrapping"/>
        <w:t xml:space="preserve"> </w:t>
        <w:br w:type="textWrapping"/>
        <w:t xml:space="preserve"> This section is based on the products of S</w:t>
      </w:r>
      <w:r w:rsidDel="00000000" w:rsidR="00000000" w:rsidRPr="00000000">
        <w:rPr>
          <w:color w:val="ff0000"/>
          <w:sz w:val="24"/>
          <w:szCs w:val="24"/>
          <w:rtl w:val="0"/>
        </w:rPr>
        <w:t xml:space="preserve">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which is located at:</w:t>
      </w:r>
      <w:r w:rsidDel="00000000" w:rsidR="00000000" w:rsidRPr="00000000">
        <w:rPr>
          <w:rtl w:val="0"/>
        </w:rPr>
      </w:r>
    </w:p>
    <w:p w:rsidR="00000000" w:rsidDel="00000000" w:rsidP="00000000" w:rsidRDefault="00000000" w:rsidRPr="00000000" w14:paraId="0000002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color w:val="ff0000"/>
          <w:sz w:val="24"/>
          <w:szCs w:val="24"/>
          <w:vertAlign w:val="baseline"/>
          <w:rtl w:val="0"/>
        </w:rPr>
        <w:t xml:space="preserve">2</w:t>
      </w:r>
      <w:r w:rsidDel="00000000" w:rsidR="00000000" w:rsidRPr="00000000">
        <w:rPr>
          <w:color w:val="ff0000"/>
          <w:sz w:val="24"/>
          <w:szCs w:val="24"/>
          <w:rtl w:val="0"/>
        </w:rPr>
        <w:t xml:space="preserve"> Spectacle Pond Road</w:t>
      </w:r>
      <w:r w:rsidDel="00000000" w:rsidR="00000000" w:rsidRPr="00000000">
        <w:rPr>
          <w:rFonts w:ascii="Arial" w:cs="Arial" w:eastAsia="Arial" w:hAnsi="Arial"/>
          <w:b w:val="0"/>
          <w:color w:val="ff0000"/>
          <w:sz w:val="24"/>
          <w:szCs w:val="24"/>
          <w:vertAlign w:val="baseline"/>
          <w:rtl w:val="0"/>
        </w:rPr>
        <w:br w:type="textWrapping"/>
        <w:t xml:space="preserve">Littleton, Massachusetts 01460</w:t>
      </w:r>
      <w:r w:rsidDel="00000000" w:rsidR="00000000" w:rsidRPr="00000000">
        <w:rPr>
          <w:rtl w:val="0"/>
        </w:rPr>
      </w:r>
    </w:p>
    <w:p w:rsidR="00000000" w:rsidDel="00000000" w:rsidP="00000000" w:rsidRDefault="00000000" w:rsidRPr="00000000" w14:paraId="0000002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color w:val="ff0000"/>
          <w:sz w:val="24"/>
          <w:szCs w:val="24"/>
          <w:vertAlign w:val="baseline"/>
          <w:rtl w:val="0"/>
        </w:rPr>
        <w:t xml:space="preserve">Tel:  978-742-9800</w:t>
        <w:br w:type="textWrapping"/>
        <w:t xml:space="preserve">Fax: 978-742-9898</w:t>
        <w:br w:type="textWrapping"/>
        <w:t xml:space="preserve">E-mail:  </w:t>
      </w:r>
      <w:hyperlink r:id="rId10">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fldChar w:fldCharType="begin"/>
        <w:instrText xml:space="preserve"> HYPERLINK "http://www.stoneyard.com/contactus.html" </w:instrText>
        <w:fldChar w:fldCharType="separate"/>
      </w:r>
      <w:r w:rsidDel="00000000" w:rsidR="00000000" w:rsidRPr="00000000">
        <w:rPr>
          <w:rtl w:val="0"/>
        </w:rPr>
      </w:r>
    </w:p>
    <w:p w:rsidR="00000000" w:rsidDel="00000000" w:rsidP="00000000" w:rsidRDefault="00000000" w:rsidRPr="00000000" w14:paraId="0000002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Internet:  </w:t>
      </w:r>
      <w:hyperlink r:id="rId11">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2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  </w:t>
        <w:br w:type="textWrapping"/>
        <w:t xml:space="preserve">[ </w:t>
      </w:r>
      <w:hyperlink r:id="rId12">
        <w:r w:rsidDel="00000000" w:rsidR="00000000" w:rsidRPr="00000000">
          <w:rPr>
            <w:rFonts w:ascii="Arial" w:cs="Arial" w:eastAsia="Arial" w:hAnsi="Arial"/>
            <w:b w:val="0"/>
            <w:color w:val="0000ff"/>
            <w:sz w:val="24"/>
            <w:szCs w:val="24"/>
            <w:u w:val="single"/>
            <w:vertAlign w:val="baseline"/>
            <w:rtl w:val="0"/>
          </w:rPr>
          <w:t xml:space="preserve">Click Here</w:t>
        </w:r>
      </w:hyperlink>
      <w:r w:rsidDel="00000000" w:rsidR="00000000" w:rsidRPr="00000000">
        <w:rPr>
          <w:rFonts w:ascii="Arial" w:cs="Arial" w:eastAsia="Arial" w:hAnsi="Arial"/>
          <w:b w:val="0"/>
          <w:color w:val="ff0000"/>
          <w:sz w:val="24"/>
          <w:szCs w:val="24"/>
          <w:vertAlign w:val="baseline"/>
          <w:rtl w:val="0"/>
        </w:rPr>
        <w:t xml:space="preserve"> ] for additional information.</w:t>
      </w:r>
      <w:r w:rsidDel="00000000" w:rsidR="00000000" w:rsidRPr="00000000">
        <w:rPr>
          <w:rtl w:val="0"/>
        </w:rPr>
      </w:r>
    </w:p>
    <w:p w:rsidR="00000000" w:rsidDel="00000000" w:rsidP="00000000" w:rsidRDefault="00000000" w:rsidRPr="00000000" w14:paraId="0000002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Stoneyard</w:t>
      </w:r>
      <w:r w:rsidDel="00000000" w:rsidR="00000000" w:rsidRPr="00000000">
        <w:rPr>
          <w:rFonts w:ascii="Arial" w:cs="Arial" w:eastAsia="Arial" w:hAnsi="Arial"/>
          <w:b w:val="0"/>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specializes in all-natural </w:t>
      </w:r>
      <w:r w:rsidDel="00000000" w:rsidR="00000000" w:rsidRPr="00000000">
        <w:rPr>
          <w:color w:val="ff0000"/>
          <w:sz w:val="24"/>
          <w:szCs w:val="24"/>
          <w:rtl w:val="0"/>
        </w:rPr>
        <w:t xml:space="preserve">New England thin stone</w:t>
      </w:r>
      <w:r w:rsidDel="00000000" w:rsidR="00000000" w:rsidRPr="00000000">
        <w:rPr>
          <w:rFonts w:ascii="Arial" w:cs="Arial" w:eastAsia="Arial" w:hAnsi="Arial"/>
          <w:b w:val="0"/>
          <w:color w:val="ff0000"/>
          <w:sz w:val="24"/>
          <w:szCs w:val="24"/>
          <w:vertAlign w:val="baseline"/>
          <w:rtl w:val="0"/>
        </w:rPr>
        <w:t xml:space="preserve"> veneer</w:t>
      </w:r>
      <w:r w:rsidDel="00000000" w:rsidR="00000000" w:rsidRPr="00000000">
        <w:rPr>
          <w:color w:val="ff0000"/>
          <w:sz w:val="24"/>
          <w:szCs w:val="24"/>
          <w:rtl w:val="0"/>
        </w:rPr>
        <w:t xml:space="preserve">;</w:t>
      </w:r>
      <w:r w:rsidDel="00000000" w:rsidR="00000000" w:rsidRPr="00000000">
        <w:rPr>
          <w:rFonts w:ascii="Arial" w:cs="Arial" w:eastAsia="Arial" w:hAnsi="Arial"/>
          <w:b w:val="0"/>
          <w:color w:val="ff0000"/>
          <w:sz w:val="24"/>
          <w:szCs w:val="24"/>
          <w:vertAlign w:val="baseline"/>
          <w:rtl w:val="0"/>
        </w:rPr>
        <w:t xml:space="preserve"> an architectural building material </w:t>
      </w:r>
      <w:r w:rsidDel="00000000" w:rsidR="00000000" w:rsidRPr="00000000">
        <w:rPr>
          <w:color w:val="ff0000"/>
          <w:sz w:val="24"/>
          <w:szCs w:val="24"/>
          <w:rtl w:val="0"/>
        </w:rPr>
        <w:t xml:space="preserve">which can be LEED certified</w:t>
      </w:r>
      <w:r w:rsidDel="00000000" w:rsidR="00000000" w:rsidRPr="00000000">
        <w:rPr>
          <w:rFonts w:ascii="Arial" w:cs="Arial" w:eastAsia="Arial" w:hAnsi="Arial"/>
          <w:b w:val="0"/>
          <w:color w:val="ff0000"/>
          <w:sz w:val="24"/>
          <w:szCs w:val="24"/>
          <w:vertAlign w:val="baseline"/>
          <w:rtl w:val="0"/>
        </w:rPr>
        <w:t xml:space="preserve">. Our products are made from</w:t>
      </w:r>
      <w:r w:rsidDel="00000000" w:rsidR="00000000" w:rsidRPr="00000000">
        <w:rPr>
          <w:color w:val="ff0000"/>
          <w:sz w:val="24"/>
          <w:szCs w:val="24"/>
          <w:rtl w:val="0"/>
        </w:rPr>
        <w:t xml:space="preserve"> both </w:t>
      </w:r>
      <w:r w:rsidDel="00000000" w:rsidR="00000000" w:rsidRPr="00000000">
        <w:rPr>
          <w:rFonts w:ascii="Arial" w:cs="Arial" w:eastAsia="Arial" w:hAnsi="Arial"/>
          <w:b w:val="0"/>
          <w:color w:val="ff0000"/>
          <w:sz w:val="24"/>
          <w:szCs w:val="24"/>
          <w:vertAlign w:val="baseline"/>
          <w:rtl w:val="0"/>
        </w:rPr>
        <w:t xml:space="preserve">quarried and weathered</w:t>
      </w:r>
      <w:r w:rsidDel="00000000" w:rsidR="00000000" w:rsidRPr="00000000">
        <w:rPr>
          <w:color w:val="ff0000"/>
          <w:sz w:val="24"/>
          <w:szCs w:val="24"/>
          <w:rtl w:val="0"/>
        </w:rPr>
        <w:t xml:space="preserve"> or </w:t>
      </w:r>
      <w:r w:rsidDel="00000000" w:rsidR="00000000" w:rsidRPr="00000000">
        <w:rPr>
          <w:rFonts w:ascii="Arial" w:cs="Arial" w:eastAsia="Arial" w:hAnsi="Arial"/>
          <w:b w:val="0"/>
          <w:color w:val="ff0000"/>
          <w:sz w:val="24"/>
          <w:szCs w:val="24"/>
          <w:vertAlign w:val="baseline"/>
          <w:rtl w:val="0"/>
        </w:rPr>
        <w:t xml:space="preserve">aged</w:t>
      </w:r>
      <w:r w:rsidDel="00000000" w:rsidR="00000000" w:rsidRPr="00000000">
        <w:rPr>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natural cleft, real stones that feature earth tones from</w:t>
      </w:r>
      <w:r w:rsidDel="00000000" w:rsidR="00000000" w:rsidRPr="00000000">
        <w:rPr>
          <w:color w:val="ff0000"/>
          <w:sz w:val="24"/>
          <w:szCs w:val="24"/>
          <w:rtl w:val="0"/>
        </w:rPr>
        <w:t xml:space="preserve"> such </w:t>
      </w:r>
      <w:r w:rsidDel="00000000" w:rsidR="00000000" w:rsidRPr="00000000">
        <w:rPr>
          <w:rFonts w:ascii="Arial" w:cs="Arial" w:eastAsia="Arial" w:hAnsi="Arial"/>
          <w:b w:val="0"/>
          <w:color w:val="ff0000"/>
          <w:sz w:val="24"/>
          <w:szCs w:val="24"/>
          <w:vertAlign w:val="baseline"/>
          <w:rtl w:val="0"/>
        </w:rPr>
        <w:t xml:space="preserve">states as Connecticut, Rhode Island, Vermont, Maine, New Hampshire and Massachusetts.</w:t>
      </w:r>
      <w:r w:rsidDel="00000000" w:rsidR="00000000" w:rsidRPr="00000000">
        <w:rPr>
          <w:rtl w:val="0"/>
        </w:rPr>
      </w:r>
    </w:p>
    <w:p w:rsidR="00000000" w:rsidDel="00000000" w:rsidP="00000000" w:rsidRDefault="00000000" w:rsidRPr="00000000" w14:paraId="0000002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7">
      <w:pPr>
        <w:pageBreakBefore w:val="0"/>
        <w:pBdr>
          <w:top w:space="0" w:sz="0" w:val="nil"/>
          <w:left w:space="0" w:sz="0" w:val="nil"/>
          <w:bottom w:space="0" w:sz="0" w:val="nil"/>
          <w:right w:space="0" w:sz="0" w:val="nil"/>
          <w:between w:space="0" w:sz="0" w:val="nil"/>
        </w:pBdr>
        <w:shd w:fill="auto" w:val="clear"/>
        <w:spacing w:line="240" w:lineRule="auto"/>
        <w:rPr>
          <w:rFonts w:ascii="Arial" w:cs="Arial" w:eastAsia="Arial" w:hAnsi="Arial"/>
          <w:b w:val="0"/>
          <w:color w:val="ff0000"/>
          <w:sz w:val="24"/>
          <w:szCs w:val="24"/>
        </w:rPr>
      </w:pPr>
      <w:r w:rsidDel="00000000" w:rsidR="00000000" w:rsidRPr="00000000">
        <w:rPr>
          <w:rFonts w:ascii="Arial" w:cs="Arial" w:eastAsia="Arial" w:hAnsi="Arial"/>
          <w:b w:val="0"/>
          <w:color w:val="ff0000"/>
          <w:sz w:val="24"/>
          <w:szCs w:val="24"/>
          <w:vertAlign w:val="baseline"/>
          <w:rtl w:val="0"/>
        </w:rPr>
        <w:t xml:space="preserve">Our Boston Blend is a dense Quartzitic conglomerate consisting of Granite</w:t>
      </w:r>
      <w:r w:rsidDel="00000000" w:rsidR="00000000" w:rsidRPr="00000000">
        <w:rPr>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Quartzite and Feldspar,</w:t>
      </w:r>
      <w:r w:rsidDel="00000000" w:rsidR="00000000" w:rsidRPr="00000000">
        <w:rPr>
          <w:rFonts w:ascii="Arial" w:cs="Arial" w:eastAsia="Arial" w:hAnsi="Arial"/>
          <w:b w:val="0"/>
          <w:color w:val="ff0000"/>
          <w:sz w:val="24"/>
          <w:szCs w:val="24"/>
          <w:rtl w:val="0"/>
        </w:rPr>
        <w:t xml:space="preserve"> </w:t>
      </w:r>
      <w:r w:rsidDel="00000000" w:rsidR="00000000" w:rsidRPr="00000000">
        <w:rPr>
          <w:rFonts w:ascii="Arial" w:cs="Arial" w:eastAsia="Arial" w:hAnsi="Arial"/>
          <w:b w:val="0"/>
          <w:color w:val="ff0000"/>
          <w:sz w:val="24"/>
          <w:szCs w:val="24"/>
          <w:vertAlign w:val="baseline"/>
          <w:rtl w:val="0"/>
        </w:rPr>
        <w:t xml:space="preserve">which has been subjected to heat and pressure creating an incredibly hard and dense material, which weighs 15-20% less than all granite. It contains </w:t>
      </w:r>
      <w:r w:rsidDel="00000000" w:rsidR="00000000" w:rsidRPr="00000000">
        <w:rPr>
          <w:rFonts w:ascii="Arial" w:cs="Arial" w:eastAsia="Arial" w:hAnsi="Arial"/>
          <w:b w:val="0"/>
          <w:color w:val="ff0000"/>
          <w:sz w:val="24"/>
          <w:szCs w:val="24"/>
          <w:rtl w:val="0"/>
        </w:rPr>
        <w:t xml:space="preserve">brown, gray, tan, beige, white, blue, black and many other colors. It has a density of 153 lbs per cubic foot</w:t>
      </w:r>
      <w:r w:rsidDel="00000000" w:rsidR="00000000" w:rsidRPr="00000000">
        <w:rPr>
          <w:rFonts w:ascii="Arial" w:cs="Arial" w:eastAsia="Arial" w:hAnsi="Arial"/>
          <w:b w:val="0"/>
          <w:color w:val="ff0000"/>
          <w:sz w:val="24"/>
          <w:szCs w:val="24"/>
          <w:vertAlign w:val="baseline"/>
          <w:rtl w:val="0"/>
        </w:rPr>
        <w:t xml:space="preserve">. </w:t>
      </w:r>
      <w:r w:rsidDel="00000000" w:rsidR="00000000" w:rsidRPr="00000000">
        <w:rPr>
          <w:rFonts w:ascii="Arial" w:cs="Arial" w:eastAsia="Arial" w:hAnsi="Arial"/>
          <w:b w:val="0"/>
          <w:color w:val="ff0000"/>
          <w:sz w:val="24"/>
          <w:szCs w:val="24"/>
          <w:rtl w:val="0"/>
        </w:rPr>
        <w:t xml:space="preserve"> </w:t>
      </w:r>
    </w:p>
    <w:p w:rsidR="00000000" w:rsidDel="00000000" w:rsidP="00000000" w:rsidRDefault="00000000" w:rsidRPr="00000000" w14:paraId="0000002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Our </w:t>
      </w:r>
      <w:hyperlink r:id="rId13">
        <w:r w:rsidDel="00000000" w:rsidR="00000000" w:rsidRPr="00000000">
          <w:rPr>
            <w:rFonts w:ascii="Arial" w:cs="Arial" w:eastAsia="Arial" w:hAnsi="Arial"/>
            <w:b w:val="0"/>
            <w:color w:val="0000ff"/>
            <w:sz w:val="24"/>
            <w:szCs w:val="24"/>
            <w:u w:val="single"/>
            <w:vertAlign w:val="baseline"/>
            <w:rtl w:val="0"/>
          </w:rPr>
          <w:t xml:space="preserve">veneer stone</w:t>
        </w:r>
      </w:hyperlink>
      <w:r w:rsidDel="00000000" w:rsidR="00000000" w:rsidRPr="00000000">
        <w:rPr>
          <w:rFonts w:ascii="Arial" w:cs="Arial" w:eastAsia="Arial" w:hAnsi="Arial"/>
          <w:b w:val="0"/>
          <w:color w:val="ff0000"/>
          <w:sz w:val="24"/>
          <w:szCs w:val="24"/>
          <w:vertAlign w:val="baseline"/>
          <w:rtl w:val="0"/>
        </w:rPr>
        <w:t xml:space="preserve"> is available in five distinct shapes: Round, Ledgestone, Ashlar, Square &amp; Rectangular, and Mosaic in matching full thickness 3-</w:t>
      </w:r>
      <w:r w:rsidDel="00000000" w:rsidR="00000000" w:rsidRPr="00000000">
        <w:rPr>
          <w:color w:val="ff0000"/>
          <w:sz w:val="24"/>
          <w:szCs w:val="24"/>
          <w:rtl w:val="0"/>
        </w:rPr>
        <w:t xml:space="preserve">5</w:t>
      </w:r>
      <w:r w:rsidDel="00000000" w:rsidR="00000000" w:rsidRPr="00000000">
        <w:rPr>
          <w:rFonts w:ascii="Arial" w:cs="Arial" w:eastAsia="Arial" w:hAnsi="Arial"/>
          <w:b w:val="0"/>
          <w:color w:val="ff0000"/>
          <w:sz w:val="24"/>
          <w:szCs w:val="24"/>
          <w:vertAlign w:val="baseline"/>
          <w:rtl w:val="0"/>
        </w:rPr>
        <w:t xml:space="preserve"> inch anchored veneer and thin 1.0 inch adhered veneer (which weighs less than 14 lbs per sq ft). </w:t>
        <w:br w:type="textWrapping"/>
        <w:br w:type="textWrapping"/>
        <w:t xml:space="preserve">We are a third generation company delivering the traditional building stone of New England to a nationwide audience through our network of local dealers. Our showroom is open Monday to Friday and we invite architects, masons, and project owners to evaluate our offerings online 24 hours a day at </w:t>
      </w:r>
      <w:hyperlink r:id="rId14">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rPr>
          <w:rFonts w:ascii="Arial" w:cs="Arial" w:eastAsia="Arial" w:hAnsi="Arial"/>
          <w:b w:val="0"/>
          <w:color w:val="0000ff"/>
          <w:sz w:val="24"/>
          <w:szCs w:val="24"/>
          <w:u w:val="single"/>
          <w:vertAlign w:val="baseline"/>
          <w:rtl w:val="0"/>
        </w:rPr>
        <w:t xml:space="preserve">.</w:t>
      </w:r>
      <w:r w:rsidDel="00000000" w:rsidR="00000000" w:rsidRPr="00000000">
        <w:rPr>
          <w:rtl w:val="0"/>
        </w:rPr>
      </w:r>
    </w:p>
    <w:p w:rsidR="00000000" w:rsidDel="00000000" w:rsidP="00000000" w:rsidRDefault="00000000" w:rsidRPr="00000000" w14:paraId="0000002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PART  1  GENERAL</w:t>
      </w:r>
      <w:r w:rsidDel="00000000" w:rsidR="00000000" w:rsidRPr="00000000">
        <w:rPr>
          <w:rtl w:val="0"/>
        </w:rPr>
      </w:r>
    </w:p>
    <w:p w:rsidR="00000000" w:rsidDel="00000000" w:rsidP="00000000" w:rsidRDefault="00000000" w:rsidRPr="00000000" w14:paraId="0000002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2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1.1 SECTION INCLUDES</w:t>
      </w:r>
      <w:r w:rsidDel="00000000" w:rsidR="00000000" w:rsidRPr="00000000">
        <w:rPr>
          <w:rtl w:val="0"/>
        </w:rPr>
      </w:r>
    </w:p>
    <w:p w:rsidR="00000000" w:rsidDel="00000000" w:rsidP="00000000" w:rsidRDefault="00000000" w:rsidRPr="00000000" w14:paraId="0000002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Delete items below not required </w:t>
      </w:r>
      <w:r w:rsidDel="00000000" w:rsidR="00000000" w:rsidRPr="00000000">
        <w:rPr>
          <w:color w:val="ff0000"/>
          <w:sz w:val="24"/>
          <w:szCs w:val="24"/>
          <w:rtl w:val="0"/>
        </w:rPr>
        <w:t xml:space="preserve">for the project</w:t>
      </w:r>
      <w:r w:rsidDel="00000000" w:rsidR="00000000" w:rsidRPr="00000000">
        <w:rPr>
          <w:rFonts w:ascii="Arial" w:cs="Arial" w:eastAsia="Arial" w:hAnsi="Arial"/>
          <w:b w:val="0"/>
          <w:color w:val="ff0000"/>
          <w:sz w:val="24"/>
          <w:szCs w:val="24"/>
          <w:vertAlign w:val="baseline"/>
          <w:rtl w:val="0"/>
        </w:rPr>
        <w:t xml:space="preserve">.</w:t>
      </w:r>
      <w:r w:rsidDel="00000000" w:rsidR="00000000" w:rsidRPr="00000000">
        <w:rPr>
          <w:rtl w:val="0"/>
        </w:rPr>
      </w:r>
    </w:p>
    <w:p w:rsidR="00000000" w:rsidDel="00000000" w:rsidP="00000000" w:rsidRDefault="00000000" w:rsidRPr="00000000" w14:paraId="0000002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A. Stone cladding, siding and veneer of interior and exterior walls as indicated.</w:t>
      </w:r>
      <w:r w:rsidDel="00000000" w:rsidR="00000000" w:rsidRPr="00000000">
        <w:rPr>
          <w:rtl w:val="0"/>
        </w:rPr>
      </w:r>
    </w:p>
    <w:p w:rsidR="00000000" w:rsidDel="00000000" w:rsidP="00000000" w:rsidRDefault="00000000" w:rsidRPr="00000000" w14:paraId="0000003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B. Stone water features.</w:t>
      </w:r>
      <w:r w:rsidDel="00000000" w:rsidR="00000000" w:rsidRPr="00000000">
        <w:rPr>
          <w:rtl w:val="0"/>
        </w:rPr>
      </w:r>
    </w:p>
    <w:p w:rsidR="00000000" w:rsidDel="00000000" w:rsidP="00000000" w:rsidRDefault="00000000" w:rsidRPr="00000000" w14:paraId="0000003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C. Stone stair risers.</w:t>
      </w:r>
      <w:r w:rsidDel="00000000" w:rsidR="00000000" w:rsidRPr="00000000">
        <w:rPr>
          <w:rtl w:val="0"/>
        </w:rPr>
      </w:r>
    </w:p>
    <w:p w:rsidR="00000000" w:rsidDel="00000000" w:rsidP="00000000" w:rsidRDefault="00000000" w:rsidRPr="00000000" w14:paraId="0000003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D. Stone fireplaces.</w:t>
      </w:r>
      <w:r w:rsidDel="00000000" w:rsidR="00000000" w:rsidRPr="00000000">
        <w:rPr>
          <w:rtl w:val="0"/>
        </w:rPr>
      </w:r>
    </w:p>
    <w:p w:rsidR="00000000" w:rsidDel="00000000" w:rsidP="00000000" w:rsidRDefault="00000000" w:rsidRPr="00000000" w14:paraId="0000003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sz w:val="24"/>
          <w:szCs w:val="24"/>
          <w:rtl w:val="0"/>
        </w:rPr>
        <w:t xml:space="preserve">1.E. Stone chimney.</w:t>
      </w:r>
    </w:p>
    <w:p w:rsidR="00000000" w:rsidDel="00000000" w:rsidP="00000000" w:rsidRDefault="00000000" w:rsidRPr="00000000" w14:paraId="0000003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rFonts w:ascii="Arial" w:cs="Arial" w:eastAsia="Arial" w:hAnsi="Arial"/>
          <w:b w:val="0"/>
          <w:sz w:val="24"/>
          <w:szCs w:val="24"/>
          <w:vertAlign w:val="baseline"/>
        </w:rPr>
      </w:pPr>
      <w:r w:rsidDel="00000000" w:rsidR="00000000" w:rsidRPr="00000000">
        <w:rPr>
          <w:sz w:val="24"/>
          <w:szCs w:val="24"/>
          <w:rtl w:val="0"/>
        </w:rPr>
        <w:t xml:space="preserve">1.F</w:t>
      </w:r>
      <w:r w:rsidDel="00000000" w:rsidR="00000000" w:rsidRPr="00000000">
        <w:rPr>
          <w:rFonts w:ascii="Arial" w:cs="Arial" w:eastAsia="Arial" w:hAnsi="Arial"/>
          <w:b w:val="0"/>
          <w:sz w:val="24"/>
          <w:szCs w:val="24"/>
          <w:vertAlign w:val="baseline"/>
          <w:rtl w:val="0"/>
        </w:rPr>
        <w:t xml:space="preserve">.  Stone signs.</w:t>
      </w:r>
    </w:p>
    <w:p w:rsidR="00000000" w:rsidDel="00000000" w:rsidP="00000000" w:rsidRDefault="00000000" w:rsidRPr="00000000" w14:paraId="0000003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sz w:val="24"/>
          <w:szCs w:val="24"/>
        </w:rPr>
      </w:pPr>
      <w:r w:rsidDel="00000000" w:rsidR="00000000" w:rsidRPr="00000000">
        <w:rPr>
          <w:sz w:val="24"/>
          <w:szCs w:val="24"/>
          <w:rtl w:val="0"/>
        </w:rPr>
        <w:t xml:space="preserve">1.G. Stone columns.</w:t>
      </w:r>
    </w:p>
    <w:p w:rsidR="00000000" w:rsidDel="00000000" w:rsidP="00000000" w:rsidRDefault="00000000" w:rsidRPr="00000000" w14:paraId="0000003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20"/>
        <w:jc w:val="left"/>
        <w:rPr/>
      </w:pPr>
      <w:r w:rsidDel="00000000" w:rsidR="00000000" w:rsidRPr="00000000">
        <w:rPr>
          <w:sz w:val="24"/>
          <w:szCs w:val="24"/>
          <w:rtl w:val="0"/>
        </w:rPr>
        <w:t xml:space="preserve">1.H</w:t>
      </w:r>
      <w:r w:rsidDel="00000000" w:rsidR="00000000" w:rsidRPr="00000000">
        <w:rPr>
          <w:rFonts w:ascii="Arial" w:cs="Arial" w:eastAsia="Arial" w:hAnsi="Arial"/>
          <w:b w:val="0"/>
          <w:sz w:val="24"/>
          <w:szCs w:val="24"/>
          <w:vertAlign w:val="baseline"/>
          <w:rtl w:val="0"/>
        </w:rPr>
        <w:t xml:space="preserve">. Stone accent trim and shapes.</w:t>
      </w:r>
      <w:r w:rsidDel="00000000" w:rsidR="00000000" w:rsidRPr="00000000">
        <w:rPr>
          <w:rtl w:val="0"/>
        </w:rPr>
      </w:r>
    </w:p>
    <w:p w:rsidR="00000000" w:rsidDel="00000000" w:rsidP="00000000" w:rsidRDefault="00000000" w:rsidRPr="00000000" w14:paraId="0000003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1.2 RELATED SECTIONS</w:t>
      </w:r>
      <w:r w:rsidDel="00000000" w:rsidR="00000000" w:rsidRPr="00000000">
        <w:rPr>
          <w:rtl w:val="0"/>
        </w:rPr>
      </w:r>
    </w:p>
    <w:p w:rsidR="00000000" w:rsidDel="00000000" w:rsidP="00000000" w:rsidRDefault="00000000" w:rsidRPr="00000000" w14:paraId="0000003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Delete any sections below not relevant to this project; add others as required.</w:t>
      </w:r>
      <w:r w:rsidDel="00000000" w:rsidR="00000000" w:rsidRPr="00000000">
        <w:rPr>
          <w:rtl w:val="0"/>
        </w:rPr>
      </w:r>
    </w:p>
    <w:p w:rsidR="00000000" w:rsidDel="00000000" w:rsidP="00000000" w:rsidRDefault="00000000" w:rsidRPr="00000000" w14:paraId="0000003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Section 04 22 00 - Unit Masonry Assemblies (Concrete Unit Masonry): Masonry supporting walls.</w:t>
        <w:br w:type="textWrapping"/>
        <w:br w:type="textWrapping"/>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Section 05 40 00 - Cold-Formed Metal Framing: Formed steel-framed supporting walls.</w:t>
        <w:br w:type="textWrapping"/>
        <w:br w:type="textWrapping"/>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C. Section 05 50 00 - Metal Fabrications: Galvanized shelf angles, structural supports, anchors and other built-in components for building into natural thin veneer stone.</w:t>
        <w:br w:type="textWrapping"/>
        <w:br w:type="textWrapping"/>
        <w:t xml:space="preserve">2.D. Section 06 11 00 - Wood Framing: Wood frame supporting walls.</w:t>
        <w:br w:type="textWrapping"/>
        <w:br w:type="textWrapping"/>
        <w:t xml:space="preserve">2.E. Section 06 16 00 - Sheathing:  Wood frame supporting walls.</w:t>
        <w:br w:type="textWrapping"/>
        <w:br w:type="textWrapping"/>
        <w:t xml:space="preserve">2.F. Section 07 90 00 - Joint Sealers (Joint Protection): Sealant and joint filler for perimeter and control joints.</w:t>
        <w:br w:type="textWrapping"/>
        <w:br w:type="textWrapping"/>
        <w:t xml:space="preserve">2.G. Section 09 24 00 - Portland Cement Plaster (Portland Cement Plastering): Metal lath and scratch coat back-up over supporting walls.</w:t>
        <w:br w:type="textWrapping"/>
        <w:br w:type="textWrapping"/>
        <w:t xml:space="preserve">2.H. Section 09 63 40 - Stone Flooring:  Natural thin veneer stone used for flooring.</w:t>
      </w:r>
      <w:r w:rsidDel="00000000" w:rsidR="00000000" w:rsidRPr="00000000">
        <w:rPr>
          <w:rtl w:val="0"/>
        </w:rPr>
      </w:r>
    </w:p>
    <w:p w:rsidR="00000000" w:rsidDel="00000000" w:rsidP="00000000" w:rsidRDefault="00000000" w:rsidRPr="00000000" w14:paraId="0000003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3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1.3  REFERENCES</w:t>
      </w:r>
      <w:r w:rsidDel="00000000" w:rsidR="00000000" w:rsidRPr="00000000">
        <w:rPr>
          <w:rtl w:val="0"/>
        </w:rPr>
      </w:r>
    </w:p>
    <w:p w:rsidR="00000000" w:rsidDel="00000000" w:rsidP="00000000" w:rsidRDefault="00000000" w:rsidRPr="00000000" w14:paraId="0000003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color w:val="ff0000"/>
          <w:sz w:val="24"/>
          <w:szCs w:val="24"/>
          <w:vertAlign w:val="baseline"/>
          <w:rtl w:val="0"/>
        </w:rPr>
        <w:t xml:space="preserve">** NOTE TO SPECIFIER ** Delete references from the list below that are not actually required by the text of the edited section.</w:t>
      </w:r>
      <w:r w:rsidDel="00000000" w:rsidR="00000000" w:rsidRPr="00000000">
        <w:rPr>
          <w:rtl w:val="0"/>
        </w:rPr>
      </w:r>
    </w:p>
    <w:p w:rsidR="00000000" w:rsidDel="00000000" w:rsidP="00000000" w:rsidRDefault="00000000" w:rsidRPr="00000000" w14:paraId="0000004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4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A. ASTM C91 - Standard Specification for Masonry Cement.</w:t>
      </w:r>
      <w:r w:rsidDel="00000000" w:rsidR="00000000" w:rsidRPr="00000000">
        <w:rPr>
          <w:rtl w:val="0"/>
        </w:rPr>
      </w:r>
    </w:p>
    <w:p w:rsidR="00000000" w:rsidDel="00000000" w:rsidP="00000000" w:rsidRDefault="00000000" w:rsidRPr="00000000" w14:paraId="0000004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B. ASTM C144 – Standard Specification for Aggregate Masonry Mortar.</w:t>
      </w:r>
      <w:r w:rsidDel="00000000" w:rsidR="00000000" w:rsidRPr="00000000">
        <w:rPr>
          <w:rtl w:val="0"/>
        </w:rPr>
      </w:r>
    </w:p>
    <w:p w:rsidR="00000000" w:rsidDel="00000000" w:rsidP="00000000" w:rsidRDefault="00000000" w:rsidRPr="00000000" w14:paraId="0000004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C. ASTM C150 - Standard Specification for Portland Cement.</w:t>
      </w:r>
      <w:r w:rsidDel="00000000" w:rsidR="00000000" w:rsidRPr="00000000">
        <w:rPr>
          <w:rtl w:val="0"/>
        </w:rPr>
      </w:r>
    </w:p>
    <w:p w:rsidR="00000000" w:rsidDel="00000000" w:rsidP="00000000" w:rsidRDefault="00000000" w:rsidRPr="00000000" w14:paraId="0000004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D. ASTM C207 - Standard Specification for Hydrated Lime for Masonry </w:t>
      </w:r>
      <w:r w:rsidDel="00000000" w:rsidR="00000000" w:rsidRPr="00000000">
        <w:rPr>
          <w:rtl w:val="0"/>
        </w:rPr>
      </w:r>
    </w:p>
    <w:p w:rsidR="00000000" w:rsidDel="00000000" w:rsidP="00000000" w:rsidRDefault="00000000" w:rsidRPr="00000000" w14:paraId="0000004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Purposes.</w:t>
      </w:r>
      <w:r w:rsidDel="00000000" w:rsidR="00000000" w:rsidRPr="00000000">
        <w:rPr>
          <w:rtl w:val="0"/>
        </w:rPr>
      </w:r>
    </w:p>
    <w:p w:rsidR="00000000" w:rsidDel="00000000" w:rsidP="00000000" w:rsidRDefault="00000000" w:rsidRPr="00000000" w14:paraId="0000004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E. ASTM C270 - 08a Standard Specification for Mortar for Unit Masonry.</w:t>
      </w:r>
      <w:r w:rsidDel="00000000" w:rsidR="00000000" w:rsidRPr="00000000">
        <w:rPr>
          <w:rtl w:val="0"/>
        </w:rPr>
      </w:r>
    </w:p>
    <w:p w:rsidR="00000000" w:rsidDel="00000000" w:rsidP="00000000" w:rsidRDefault="00000000" w:rsidRPr="00000000" w14:paraId="0000004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4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F. ASTM C847 - Standard Specification for Metal Lath.</w:t>
      </w:r>
      <w:r w:rsidDel="00000000" w:rsidR="00000000" w:rsidRPr="00000000">
        <w:rPr>
          <w:rtl w:val="0"/>
        </w:rPr>
      </w:r>
    </w:p>
    <w:p w:rsidR="00000000" w:rsidDel="00000000" w:rsidP="00000000" w:rsidRDefault="00000000" w:rsidRPr="00000000" w14:paraId="0000004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4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G. ASTM C979 - 05 Standard Specification for Pigments for Integrally Colored Concrete.</w:t>
      </w:r>
      <w:r w:rsidDel="00000000" w:rsidR="00000000" w:rsidRPr="00000000">
        <w:rPr>
          <w:rtl w:val="0"/>
        </w:rPr>
      </w:r>
    </w:p>
    <w:p w:rsidR="00000000" w:rsidDel="00000000" w:rsidP="00000000" w:rsidRDefault="00000000" w:rsidRPr="00000000" w14:paraId="0000004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H. ASTM D226 - Standard Specification for Asphalt-Saturated Organic Felt Used in Roofing and Waterproofing.</w:t>
      </w:r>
      <w:r w:rsidDel="00000000" w:rsidR="00000000" w:rsidRPr="00000000">
        <w:rPr>
          <w:rtl w:val="0"/>
        </w:rPr>
      </w:r>
    </w:p>
    <w:p w:rsidR="00000000" w:rsidDel="00000000" w:rsidP="00000000" w:rsidRDefault="00000000" w:rsidRPr="00000000" w14:paraId="00000051">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tl w:val="0"/>
        </w:rPr>
      </w:r>
    </w:p>
    <w:p w:rsidR="00000000" w:rsidDel="00000000" w:rsidP="00000000" w:rsidRDefault="00000000" w:rsidRPr="00000000" w14:paraId="0000005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I. ACI-530.1-95/ ASCE 6-95/TMS 602-95 -The Specification for Masonry Structures.</w:t>
      </w:r>
      <w:r w:rsidDel="00000000" w:rsidR="00000000" w:rsidRPr="00000000">
        <w:rPr>
          <w:rtl w:val="0"/>
        </w:rPr>
      </w:r>
    </w:p>
    <w:p w:rsidR="00000000" w:rsidDel="00000000" w:rsidP="00000000" w:rsidRDefault="00000000" w:rsidRPr="00000000" w14:paraId="0000005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4">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720" w:right="0" w:firstLine="0"/>
        <w:jc w:val="left"/>
        <w:rPr/>
      </w:pP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J. ANSI A118.4 Latex Portland Cement Mortar</w:t>
      </w:r>
      <w:r w:rsidDel="00000000" w:rsidR="00000000" w:rsidRPr="00000000">
        <w:rPr>
          <w:rtl w:val="0"/>
        </w:rPr>
      </w:r>
    </w:p>
    <w:p w:rsidR="00000000" w:rsidDel="00000000" w:rsidP="00000000" w:rsidRDefault="00000000" w:rsidRPr="00000000" w14:paraId="0000005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8">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1.4 SUBMITTALS</w:t>
      </w:r>
      <w:r w:rsidDel="00000000" w:rsidR="00000000" w:rsidRPr="00000000">
        <w:rPr>
          <w:rtl w:val="0"/>
        </w:rPr>
      </w:r>
    </w:p>
    <w:p w:rsidR="00000000" w:rsidDel="00000000" w:rsidP="00000000" w:rsidRDefault="00000000" w:rsidRPr="00000000" w14:paraId="00000059">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5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firstLine="720"/>
        <w:jc w:val="left"/>
        <w:rPr/>
      </w:pPr>
      <w:r w:rsidDel="00000000" w:rsidR="00000000" w:rsidRPr="00000000">
        <w:rPr>
          <w:sz w:val="24"/>
          <w:szCs w:val="24"/>
          <w:rtl w:val="0"/>
        </w:rPr>
        <w:t xml:space="preserve">4.A. </w:t>
      </w:r>
      <w:r w:rsidDel="00000000" w:rsidR="00000000" w:rsidRPr="00000000">
        <w:rPr>
          <w:rFonts w:ascii="Arial" w:cs="Arial" w:eastAsia="Arial" w:hAnsi="Arial"/>
          <w:b w:val="0"/>
          <w:sz w:val="24"/>
          <w:szCs w:val="24"/>
          <w:vertAlign w:val="baseline"/>
          <w:rtl w:val="0"/>
        </w:rPr>
        <w:t xml:space="preserve">Submit under provisions of Section 01 33 00 Submittal Procedures.</w:t>
      </w:r>
      <w:r w:rsidDel="00000000" w:rsidR="00000000" w:rsidRPr="00000000">
        <w:rPr>
          <w:rtl w:val="0"/>
        </w:rPr>
      </w:r>
    </w:p>
    <w:p w:rsidR="00000000" w:rsidDel="00000000" w:rsidP="00000000" w:rsidRDefault="00000000" w:rsidRPr="00000000" w14:paraId="0000005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 Product Data:  </w:t>
      </w:r>
      <w:r w:rsidDel="00000000" w:rsidR="00000000" w:rsidRPr="00000000">
        <w:rPr>
          <w:rtl w:val="0"/>
        </w:rPr>
      </w:r>
    </w:p>
    <w:p w:rsidR="00000000" w:rsidDel="00000000" w:rsidP="00000000" w:rsidRDefault="00000000" w:rsidRPr="00000000" w14:paraId="0000005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5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1. Preparation instructions and recommendations.</w:t>
      </w:r>
      <w:r w:rsidDel="00000000" w:rsidR="00000000" w:rsidRPr="00000000">
        <w:rPr>
          <w:rtl w:val="0"/>
        </w:rPr>
      </w:r>
    </w:p>
    <w:p w:rsidR="00000000" w:rsidDel="00000000" w:rsidP="00000000" w:rsidRDefault="00000000" w:rsidRPr="00000000" w14:paraId="0000005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2. Storage and handling requirements and recommendations.</w:t>
      </w:r>
      <w:r w:rsidDel="00000000" w:rsidR="00000000" w:rsidRPr="00000000">
        <w:rPr>
          <w:rtl w:val="0"/>
        </w:rPr>
      </w:r>
    </w:p>
    <w:p w:rsidR="00000000" w:rsidDel="00000000" w:rsidP="00000000" w:rsidRDefault="00000000" w:rsidRPr="00000000" w14:paraId="0000006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3. Installation methods.</w:t>
      </w:r>
      <w:r w:rsidDel="00000000" w:rsidR="00000000" w:rsidRPr="00000000">
        <w:rPr>
          <w:rtl w:val="0"/>
        </w:rPr>
      </w:r>
    </w:p>
    <w:p w:rsidR="00000000" w:rsidDel="00000000" w:rsidP="00000000" w:rsidRDefault="00000000" w:rsidRPr="00000000" w14:paraId="0000006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C. Selection Samples:  Submit mortar color samples.</w:t>
      </w:r>
      <w:r w:rsidDel="00000000" w:rsidR="00000000" w:rsidRPr="00000000">
        <w:rPr>
          <w:rtl w:val="0"/>
        </w:rPr>
      </w:r>
    </w:p>
    <w:p w:rsidR="00000000" w:rsidDel="00000000" w:rsidP="00000000" w:rsidRDefault="00000000" w:rsidRPr="00000000" w14:paraId="0000006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D. Verification Samples:  Submit 2 manufacturer’s full-size samples of natural veneer stone for each pattern specified.</w:t>
      </w:r>
      <w:r w:rsidDel="00000000" w:rsidR="00000000" w:rsidRPr="00000000">
        <w:rPr>
          <w:rtl w:val="0"/>
        </w:rPr>
      </w:r>
    </w:p>
    <w:p w:rsidR="00000000" w:rsidDel="00000000" w:rsidP="00000000" w:rsidRDefault="00000000" w:rsidRPr="00000000" w14:paraId="0000006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6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Delete selection samples if colors have already been selected.</w:t>
      </w:r>
      <w:r w:rsidDel="00000000" w:rsidR="00000000" w:rsidRPr="00000000">
        <w:rPr>
          <w:rtl w:val="0"/>
        </w:rPr>
      </w:r>
    </w:p>
    <w:p w:rsidR="00000000" w:rsidDel="00000000" w:rsidP="00000000" w:rsidRDefault="00000000" w:rsidRPr="00000000" w14:paraId="0000006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6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1.5 QUALITY ASSURANCE</w:t>
      </w:r>
      <w:r w:rsidDel="00000000" w:rsidR="00000000" w:rsidRPr="00000000">
        <w:rPr>
          <w:rtl w:val="0"/>
        </w:rPr>
      </w:r>
    </w:p>
    <w:p w:rsidR="00000000" w:rsidDel="00000000" w:rsidP="00000000" w:rsidRDefault="00000000" w:rsidRPr="00000000" w14:paraId="0000006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Include qualification requirements. Delete if not required.</w:t>
      </w:r>
      <w:r w:rsidDel="00000000" w:rsidR="00000000" w:rsidRPr="00000000">
        <w:rPr>
          <w:rtl w:val="0"/>
        </w:rPr>
      </w:r>
    </w:p>
    <w:p w:rsidR="00000000" w:rsidDel="00000000" w:rsidP="00000000" w:rsidRDefault="00000000" w:rsidRPr="00000000" w14:paraId="0000006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A. Stone Producer Qualifications: Company specializing in manufacturing products specified in this section with minimum five years documented experience.</w:t>
      </w:r>
      <w:r w:rsidDel="00000000" w:rsidR="00000000" w:rsidRPr="00000000">
        <w:rPr>
          <w:rtl w:val="0"/>
        </w:rPr>
      </w:r>
    </w:p>
    <w:p w:rsidR="00000000" w:rsidDel="00000000" w:rsidP="00000000" w:rsidRDefault="00000000" w:rsidRPr="00000000" w14:paraId="0000006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Include qualification requirements. Delete if not required.</w:t>
      </w:r>
      <w:r w:rsidDel="00000000" w:rsidR="00000000" w:rsidRPr="00000000">
        <w:rPr>
          <w:rtl w:val="0"/>
        </w:rPr>
      </w:r>
    </w:p>
    <w:p w:rsidR="00000000" w:rsidDel="00000000" w:rsidP="00000000" w:rsidRDefault="00000000" w:rsidRPr="00000000" w14:paraId="0000006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6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B. Stone Installer Qualifications: Company specializing in performing Work of this section with minimum five years documented experience.</w:t>
      </w:r>
      <w:r w:rsidDel="00000000" w:rsidR="00000000" w:rsidRPr="00000000">
        <w:rPr>
          <w:rtl w:val="0"/>
        </w:rPr>
      </w:r>
    </w:p>
    <w:p w:rsidR="00000000" w:rsidDel="00000000" w:rsidP="00000000" w:rsidRDefault="00000000" w:rsidRPr="00000000" w14:paraId="0000006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Include a mock-up if the project size and/or quality warrant taking such a precaution.  The following is one example of how a mock-up on a large project might be specified.  When deciding on the extent of the mock-up, consider all the major different types of work on the project.</w:t>
      </w:r>
      <w:r w:rsidDel="00000000" w:rsidR="00000000" w:rsidRPr="00000000">
        <w:rPr>
          <w:rtl w:val="0"/>
        </w:rPr>
      </w:r>
    </w:p>
    <w:p w:rsidR="00000000" w:rsidDel="00000000" w:rsidP="00000000" w:rsidRDefault="00000000" w:rsidRPr="00000000" w14:paraId="0000007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C. Mock-Up:  Provide a mock-up for evaluation of stone, mortar color and application workmanship.</w:t>
      </w:r>
      <w:r w:rsidDel="00000000" w:rsidR="00000000" w:rsidRPr="00000000">
        <w:rPr>
          <w:rtl w:val="0"/>
        </w:rPr>
      </w:r>
    </w:p>
    <w:p w:rsidR="00000000" w:rsidDel="00000000" w:rsidP="00000000" w:rsidRDefault="00000000" w:rsidRPr="00000000" w14:paraId="0000007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1. Finish areas designated </w:t>
      </w:r>
      <w:r w:rsidDel="00000000" w:rsidR="00000000" w:rsidRPr="00000000">
        <w:rPr>
          <w:rFonts w:ascii="Arial" w:cs="Arial" w:eastAsia="Arial" w:hAnsi="Arial"/>
          <w:b w:val="0"/>
          <w:sz w:val="24"/>
          <w:szCs w:val="24"/>
          <w:vertAlign w:val="baseline"/>
          <w:rtl w:val="0"/>
        </w:rPr>
        <w:t xml:space="preserve">by Architect</w:t>
      </w:r>
      <w:r w:rsidDel="00000000" w:rsidR="00000000" w:rsidRPr="00000000">
        <w:rPr>
          <w:rFonts w:ascii="Arial" w:cs="Arial" w:eastAsia="Arial" w:hAnsi="Arial"/>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07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2. Do not proceed with remaining work </w:t>
      </w:r>
      <w:r w:rsidDel="00000000" w:rsidR="00000000" w:rsidRPr="00000000">
        <w:rPr>
          <w:rFonts w:ascii="Arial" w:cs="Arial" w:eastAsia="Arial" w:hAnsi="Arial"/>
          <w:b w:val="0"/>
          <w:sz w:val="24"/>
          <w:szCs w:val="24"/>
          <w:vertAlign w:val="baseline"/>
          <w:rtl w:val="0"/>
        </w:rPr>
        <w:t xml:space="preserve">until Architect</w:t>
      </w:r>
      <w:r w:rsidDel="00000000" w:rsidR="00000000" w:rsidRPr="00000000">
        <w:rPr>
          <w:rFonts w:ascii="Arial" w:cs="Arial" w:eastAsia="Arial" w:hAnsi="Arial"/>
          <w:b w:val="0"/>
          <w:sz w:val="24"/>
          <w:szCs w:val="24"/>
          <w:vertAlign w:val="baseline"/>
          <w:rtl w:val="0"/>
        </w:rPr>
        <w:t xml:space="preserve"> approves workmanship, color, and sheen.</w:t>
      </w:r>
      <w:r w:rsidDel="00000000" w:rsidR="00000000" w:rsidRPr="00000000">
        <w:rPr>
          <w:rtl w:val="0"/>
        </w:rPr>
      </w:r>
    </w:p>
    <w:p w:rsidR="00000000" w:rsidDel="00000000" w:rsidP="00000000" w:rsidRDefault="00000000" w:rsidRPr="00000000" w14:paraId="0000007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5.C.</w:t>
      </w:r>
      <w:r w:rsidDel="00000000" w:rsidR="00000000" w:rsidRPr="00000000">
        <w:rPr>
          <w:rFonts w:ascii="Arial" w:cs="Arial" w:eastAsia="Arial" w:hAnsi="Arial"/>
          <w:b w:val="0"/>
          <w:sz w:val="24"/>
          <w:szCs w:val="24"/>
          <w:vertAlign w:val="baseline"/>
          <w:rtl w:val="0"/>
        </w:rPr>
        <w:t xml:space="preserve">3. Refinish mock-up area as required to produce acceptable work.</w:t>
      </w:r>
      <w:r w:rsidDel="00000000" w:rsidR="00000000" w:rsidRPr="00000000">
        <w:rPr>
          <w:rtl w:val="0"/>
        </w:rPr>
      </w:r>
    </w:p>
    <w:p w:rsidR="00000000" w:rsidDel="00000000" w:rsidP="00000000" w:rsidRDefault="00000000" w:rsidRPr="00000000" w14:paraId="0000007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7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1.6 DELIVERY, STORAGE, AND HANDLING</w:t>
      </w:r>
      <w:r w:rsidDel="00000000" w:rsidR="00000000" w:rsidRPr="00000000">
        <w:rPr>
          <w:rtl w:val="0"/>
        </w:rPr>
      </w:r>
    </w:p>
    <w:p w:rsidR="00000000" w:rsidDel="00000000" w:rsidP="00000000" w:rsidRDefault="00000000" w:rsidRPr="00000000" w14:paraId="0000007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6.A. </w:t>
      </w:r>
      <w:r w:rsidDel="00000000" w:rsidR="00000000" w:rsidRPr="00000000">
        <w:rPr>
          <w:rFonts w:ascii="Arial" w:cs="Arial" w:eastAsia="Arial" w:hAnsi="Arial"/>
          <w:b w:val="0"/>
          <w:sz w:val="24"/>
          <w:szCs w:val="24"/>
          <w:vertAlign w:val="baseline"/>
          <w:rtl w:val="0"/>
        </w:rPr>
        <w:t xml:space="preserve">Store stone on pallets or wooden crates. Pallet shall be shrink-wrapped</w:t>
      </w: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7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7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1.7 PROJECT CONDITIONS</w:t>
      </w:r>
      <w:r w:rsidDel="00000000" w:rsidR="00000000" w:rsidRPr="00000000">
        <w:rPr>
          <w:rtl w:val="0"/>
        </w:rPr>
      </w:r>
    </w:p>
    <w:p w:rsidR="00000000" w:rsidDel="00000000" w:rsidP="00000000" w:rsidRDefault="00000000" w:rsidRPr="00000000" w14:paraId="0000007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7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A. Maintain environmental conditions (temperature, humidity, and ventilation) within limits recommended by manufacturer for optimum results.  Do not install natural stone veneer under environmental conditions outside manufacturer's limits.</w:t>
      </w:r>
      <w:r w:rsidDel="00000000" w:rsidR="00000000" w:rsidRPr="00000000">
        <w:rPr>
          <w:rtl w:val="0"/>
        </w:rPr>
      </w:r>
    </w:p>
    <w:p w:rsidR="00000000" w:rsidDel="00000000" w:rsidP="00000000" w:rsidRDefault="00000000" w:rsidRPr="00000000" w14:paraId="0000007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B. Hot and Cold Weather Requirements: ACI 530.1/ASCE 6/TMS 602.</w:t>
      </w:r>
      <w:r w:rsidDel="00000000" w:rsidR="00000000" w:rsidRPr="00000000">
        <w:rPr>
          <w:rtl w:val="0"/>
        </w:rPr>
      </w:r>
    </w:p>
    <w:p w:rsidR="00000000" w:rsidDel="00000000" w:rsidP="00000000" w:rsidRDefault="00000000" w:rsidRPr="00000000" w14:paraId="0000007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7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C. Air Temperature:  40 degrees F or above during installation.</w:t>
      </w:r>
      <w:r w:rsidDel="00000000" w:rsidR="00000000" w:rsidRPr="00000000">
        <w:rPr>
          <w:rtl w:val="0"/>
        </w:rPr>
      </w:r>
    </w:p>
    <w:p w:rsidR="00000000" w:rsidDel="00000000" w:rsidP="00000000" w:rsidRDefault="00000000" w:rsidRPr="00000000" w14:paraId="0000008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7.</w:t>
      </w:r>
      <w:r w:rsidDel="00000000" w:rsidR="00000000" w:rsidRPr="00000000">
        <w:rPr>
          <w:rFonts w:ascii="Arial" w:cs="Arial" w:eastAsia="Arial" w:hAnsi="Arial"/>
          <w:b w:val="0"/>
          <w:sz w:val="24"/>
          <w:szCs w:val="24"/>
          <w:vertAlign w:val="baseline"/>
          <w:rtl w:val="0"/>
        </w:rPr>
        <w:t xml:space="preserve">D. Mortar Mixing Water:  Heat mortar mixing water when air temperature falls below 50 degrees F.</w:t>
      </w:r>
      <w:r w:rsidDel="00000000" w:rsidR="00000000" w:rsidRPr="00000000">
        <w:rPr>
          <w:rtl w:val="0"/>
        </w:rPr>
      </w:r>
    </w:p>
    <w:p w:rsidR="00000000" w:rsidDel="00000000" w:rsidP="00000000" w:rsidRDefault="00000000" w:rsidRPr="00000000" w14:paraId="0000008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PART  2  PRODUCTS</w:t>
      </w:r>
      <w:r w:rsidDel="00000000" w:rsidR="00000000" w:rsidRPr="00000000">
        <w:rPr>
          <w:rtl w:val="0"/>
        </w:rPr>
      </w:r>
    </w:p>
    <w:p w:rsidR="00000000" w:rsidDel="00000000" w:rsidP="00000000" w:rsidRDefault="00000000" w:rsidRPr="00000000" w14:paraId="0000008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6">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2.1 MANUFACTURERS</w:t>
      </w:r>
      <w:r w:rsidDel="00000000" w:rsidR="00000000" w:rsidRPr="00000000">
        <w:rPr>
          <w:rtl w:val="0"/>
        </w:rPr>
      </w:r>
    </w:p>
    <w:p w:rsidR="00000000" w:rsidDel="00000000" w:rsidP="00000000" w:rsidRDefault="00000000" w:rsidRPr="00000000" w14:paraId="00000087">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088">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1.A. </w:t>
      </w:r>
      <w:r w:rsidDel="00000000" w:rsidR="00000000" w:rsidRPr="00000000">
        <w:rPr>
          <w:rFonts w:ascii="Arial" w:cs="Arial" w:eastAsia="Arial" w:hAnsi="Arial"/>
          <w:b w:val="0"/>
          <w:sz w:val="24"/>
          <w:szCs w:val="24"/>
          <w:vertAlign w:val="baseline"/>
          <w:rtl w:val="0"/>
        </w:rPr>
        <w:t xml:space="preserve">Acceptable Manufacturer: S</w:t>
      </w:r>
      <w:r w:rsidDel="00000000" w:rsidR="00000000" w:rsidRPr="00000000">
        <w:rPr>
          <w:sz w:val="24"/>
          <w:szCs w:val="24"/>
          <w:rtl w:val="0"/>
        </w:rPr>
        <w:t xml:space="preserve">TONEYARD</w:t>
      </w:r>
      <w:r w:rsidDel="00000000" w:rsidR="00000000" w:rsidRPr="00000000">
        <w:rPr>
          <w:sz w:val="24"/>
          <w:szCs w:val="24"/>
          <w:vertAlign w:val="superscript"/>
          <w:rtl w:val="0"/>
        </w:rPr>
        <w:t xml:space="preserve">®</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located at: </w:t>
      </w:r>
      <w:r w:rsidDel="00000000" w:rsidR="00000000" w:rsidRPr="00000000">
        <w:rPr>
          <w:rtl w:val="0"/>
        </w:rPr>
      </w:r>
    </w:p>
    <w:p w:rsidR="00000000" w:rsidDel="00000000" w:rsidP="00000000" w:rsidRDefault="00000000" w:rsidRPr="00000000" w14:paraId="00000089">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2</w:t>
      </w:r>
      <w:r w:rsidDel="00000000" w:rsidR="00000000" w:rsidRPr="00000000">
        <w:rPr>
          <w:sz w:val="24"/>
          <w:szCs w:val="24"/>
          <w:rtl w:val="0"/>
        </w:rPr>
        <w:t xml:space="preserve"> Spectacle Pond Road</w:t>
      </w:r>
      <w:r w:rsidDel="00000000" w:rsidR="00000000" w:rsidRPr="00000000">
        <w:rPr>
          <w:rFonts w:ascii="Arial" w:cs="Arial" w:eastAsia="Arial" w:hAnsi="Arial"/>
          <w:b w:val="0"/>
          <w:sz w:val="24"/>
          <w:szCs w:val="24"/>
          <w:vertAlign w:val="baseline"/>
          <w:rtl w:val="0"/>
        </w:rPr>
        <w:t xml:space="preserve">; Littleton, MA 01460; </w:t>
        <w:br w:type="textWrapping"/>
        <w:t xml:space="preserve">Tel: 978-742-9800; Fax: 978-742-9898; </w:t>
        <w:br w:type="textWrapping"/>
        <w:t xml:space="preserve">Email: </w:t>
      </w:r>
      <w:hyperlink r:id="rId15">
        <w:r w:rsidDel="00000000" w:rsidR="00000000" w:rsidRPr="00000000">
          <w:rPr>
            <w:rFonts w:ascii="Arial" w:cs="Arial" w:eastAsia="Arial" w:hAnsi="Arial"/>
            <w:b w:val="0"/>
            <w:color w:val="0000ff"/>
            <w:sz w:val="24"/>
            <w:szCs w:val="24"/>
            <w:u w:val="single"/>
            <w:vertAlign w:val="baseline"/>
            <w:rtl w:val="0"/>
          </w:rPr>
          <w:t xml:space="preserve">sales@stoneyard.com</w:t>
        </w:r>
      </w:hyperlink>
      <w:r w:rsidDel="00000000" w:rsidR="00000000" w:rsidRPr="00000000">
        <w:rPr>
          <w:rFonts w:ascii="Arial" w:cs="Arial" w:eastAsia="Arial" w:hAnsi="Arial"/>
          <w:b w:val="0"/>
          <w:sz w:val="24"/>
          <w:szCs w:val="24"/>
          <w:vertAlign w:val="baseline"/>
          <w:rtl w:val="0"/>
        </w:rPr>
        <w:t xml:space="preserve">;</w:t>
      </w:r>
      <w:r w:rsidDel="00000000" w:rsidR="00000000" w:rsidRPr="00000000">
        <w:rPr>
          <w:rtl w:val="0"/>
        </w:rPr>
      </w:r>
    </w:p>
    <w:p w:rsidR="00000000" w:rsidDel="00000000" w:rsidP="00000000" w:rsidRDefault="00000000" w:rsidRPr="00000000" w14:paraId="0000008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rFonts w:ascii="Arial" w:cs="Arial" w:eastAsia="Arial" w:hAnsi="Arial"/>
          <w:b w:val="0"/>
          <w:sz w:val="24"/>
          <w:szCs w:val="24"/>
          <w:vertAlign w:val="baseline"/>
          <w:rtl w:val="0"/>
        </w:rPr>
        <w:t xml:space="preserve">Web: </w:t>
      </w:r>
      <w:hyperlink r:id="rId16">
        <w:r w:rsidDel="00000000" w:rsidR="00000000" w:rsidRPr="00000000">
          <w:rPr>
            <w:rFonts w:ascii="Arial" w:cs="Arial" w:eastAsia="Arial" w:hAnsi="Arial"/>
            <w:b w:val="0"/>
            <w:color w:val="0000ff"/>
            <w:sz w:val="24"/>
            <w:szCs w:val="24"/>
            <w:u w:val="single"/>
            <w:vertAlign w:val="baseline"/>
            <w:rtl w:val="0"/>
          </w:rPr>
          <w:t xml:space="preserve">www.stoneyard.com</w:t>
        </w:r>
      </w:hyperlink>
      <w:r w:rsidDel="00000000" w:rsidR="00000000" w:rsidRPr="00000000">
        <w:fldChar w:fldCharType="begin"/>
        <w:instrText xml:space="preserve"> HYPERLINK "http://www.stoneyard.com/" </w:instrText>
        <w:fldChar w:fldCharType="separate"/>
      </w:r>
      <w:r w:rsidDel="00000000" w:rsidR="00000000" w:rsidRPr="00000000">
        <w:rPr>
          <w:rtl w:val="0"/>
        </w:rPr>
      </w:r>
    </w:p>
    <w:p w:rsidR="00000000" w:rsidDel="00000000" w:rsidP="00000000" w:rsidRDefault="00000000" w:rsidRPr="00000000" w14:paraId="0000008B">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fldChar w:fldCharType="end"/>
      </w:r>
      <w:r w:rsidDel="00000000" w:rsidR="00000000" w:rsidRPr="00000000">
        <w:rPr>
          <w:rFonts w:ascii="Arial" w:cs="Arial" w:eastAsia="Arial" w:hAnsi="Arial"/>
          <w:b w:val="0"/>
          <w:color w:val="ff0000"/>
          <w:sz w:val="24"/>
          <w:szCs w:val="24"/>
          <w:vertAlign w:val="baseline"/>
          <w:rtl w:val="0"/>
        </w:rPr>
        <w:t xml:space="preserve">** NOTE TO SPECIFIER **  Delete one of the following two paragraphs; coordinate with requirements of Division 1 section on product options and substitutions.</w:t>
      </w:r>
      <w:r w:rsidDel="00000000" w:rsidR="00000000" w:rsidRPr="00000000">
        <w:rPr>
          <w:rtl w:val="0"/>
        </w:rPr>
      </w:r>
    </w:p>
    <w:p w:rsidR="00000000" w:rsidDel="00000000" w:rsidP="00000000" w:rsidRDefault="00000000" w:rsidRPr="00000000" w14:paraId="0000008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8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1.B. </w:t>
      </w:r>
      <w:r w:rsidDel="00000000" w:rsidR="00000000" w:rsidRPr="00000000">
        <w:rPr>
          <w:rFonts w:ascii="Arial" w:cs="Arial" w:eastAsia="Arial" w:hAnsi="Arial"/>
          <w:b w:val="0"/>
          <w:sz w:val="24"/>
          <w:szCs w:val="24"/>
          <w:vertAlign w:val="baseline"/>
          <w:rtl w:val="0"/>
        </w:rPr>
        <w:t xml:space="preserve">Substitutions:  Not permitted.</w:t>
      </w:r>
      <w:r w:rsidDel="00000000" w:rsidR="00000000" w:rsidRPr="00000000">
        <w:rPr>
          <w:rtl w:val="0"/>
        </w:rPr>
      </w:r>
    </w:p>
    <w:p w:rsidR="00000000" w:rsidDel="00000000" w:rsidP="00000000" w:rsidRDefault="00000000" w:rsidRPr="00000000" w14:paraId="0000008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1.C. </w:t>
      </w:r>
      <w:r w:rsidDel="00000000" w:rsidR="00000000" w:rsidRPr="00000000">
        <w:rPr>
          <w:rFonts w:ascii="Arial" w:cs="Arial" w:eastAsia="Arial" w:hAnsi="Arial"/>
          <w:b w:val="0"/>
          <w:sz w:val="24"/>
          <w:szCs w:val="24"/>
          <w:vertAlign w:val="baseline"/>
          <w:rtl w:val="0"/>
        </w:rPr>
        <w:t xml:space="preserve">Requests for substitutions will be considered in accordance with provisions of </w:t>
        <w:br w:type="textWrapping"/>
        <w:t xml:space="preserve">Section 01 25 00.</w:t>
      </w:r>
      <w:r w:rsidDel="00000000" w:rsidR="00000000" w:rsidRPr="00000000">
        <w:rPr>
          <w:rtl w:val="0"/>
        </w:rPr>
      </w:r>
    </w:p>
    <w:p w:rsidR="00000000" w:rsidDel="00000000" w:rsidP="00000000" w:rsidRDefault="00000000" w:rsidRPr="00000000" w14:paraId="0000009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2.2 NATURAL VENEER STONE</w:t>
      </w:r>
      <w:r w:rsidDel="00000000" w:rsidR="00000000" w:rsidRPr="00000000">
        <w:rPr>
          <w:rtl w:val="0"/>
        </w:rPr>
      </w:r>
    </w:p>
    <w:p w:rsidR="00000000" w:rsidDel="00000000" w:rsidP="00000000" w:rsidRDefault="00000000" w:rsidRPr="00000000" w14:paraId="0000009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09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S</w:t>
      </w:r>
      <w:r w:rsidDel="00000000" w:rsidR="00000000" w:rsidRPr="00000000">
        <w:rPr>
          <w:color w:val="ff0000"/>
          <w:sz w:val="24"/>
          <w:szCs w:val="24"/>
          <w:rtl w:val="0"/>
        </w:rPr>
        <w:t xml:space="preserve">TONEYARD</w:t>
      </w:r>
      <w:r w:rsidDel="00000000" w:rsidR="00000000" w:rsidRPr="00000000">
        <w:rPr>
          <w:color w:val="ff0000"/>
          <w:sz w:val="24"/>
          <w:szCs w:val="24"/>
          <w:vertAlign w:val="superscript"/>
          <w:rtl w:val="0"/>
        </w:rPr>
        <w:t xml:space="preserve">®</w:t>
      </w:r>
      <w:r w:rsidDel="00000000" w:rsidR="00000000" w:rsidRPr="00000000">
        <w:rPr>
          <w:rFonts w:ascii="Arial" w:cs="Arial" w:eastAsia="Arial" w:hAnsi="Arial"/>
          <w:b w:val="0"/>
          <w:color w:val="ff0000"/>
          <w:sz w:val="24"/>
          <w:szCs w:val="24"/>
          <w:vertAlign w:val="baseline"/>
          <w:rtl w:val="0"/>
        </w:rPr>
        <w:t xml:space="preserve"> produces all natural New England </w:t>
      </w:r>
      <w:r w:rsidDel="00000000" w:rsidR="00000000" w:rsidRPr="00000000">
        <w:rPr>
          <w:color w:val="ff0000"/>
          <w:sz w:val="24"/>
          <w:szCs w:val="24"/>
          <w:rtl w:val="0"/>
        </w:rPr>
        <w:t xml:space="preserve">stone</w:t>
      </w:r>
      <w:r w:rsidDel="00000000" w:rsidR="00000000" w:rsidRPr="00000000">
        <w:rPr>
          <w:rFonts w:ascii="Arial" w:cs="Arial" w:eastAsia="Arial" w:hAnsi="Arial"/>
          <w:b w:val="0"/>
          <w:color w:val="ff0000"/>
          <w:sz w:val="24"/>
          <w:szCs w:val="24"/>
          <w:vertAlign w:val="baseline"/>
          <w:rtl w:val="0"/>
        </w:rPr>
        <w:t xml:space="preserve"> veneer products available in 5 shapes, </w:t>
      </w:r>
      <w:r w:rsidDel="00000000" w:rsidR="00000000" w:rsidRPr="00000000">
        <w:rPr>
          <w:color w:val="ff0000"/>
          <w:sz w:val="24"/>
          <w:szCs w:val="24"/>
          <w:rtl w:val="0"/>
        </w:rPr>
        <w:t xml:space="preserve">9</w:t>
      </w:r>
      <w:r w:rsidDel="00000000" w:rsidR="00000000" w:rsidRPr="00000000">
        <w:rPr>
          <w:rFonts w:ascii="Arial" w:cs="Arial" w:eastAsia="Arial" w:hAnsi="Arial"/>
          <w:b w:val="0"/>
          <w:color w:val="ff0000"/>
          <w:sz w:val="24"/>
          <w:szCs w:val="24"/>
          <w:vertAlign w:val="baseline"/>
          <w:rtl w:val="0"/>
        </w:rPr>
        <w:t xml:space="preserve"> colors and 2 thickness options.</w:t>
      </w:r>
      <w:r w:rsidDel="00000000" w:rsidR="00000000" w:rsidRPr="00000000">
        <w:rPr>
          <w:rtl w:val="0"/>
        </w:rPr>
      </w:r>
    </w:p>
    <w:p w:rsidR="00000000" w:rsidDel="00000000" w:rsidP="00000000" w:rsidRDefault="00000000" w:rsidRPr="00000000" w14:paraId="0000009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Physical Characteristics: Boston Blend.</w:t>
      </w:r>
      <w:r w:rsidDel="00000000" w:rsidR="00000000" w:rsidRPr="00000000">
        <w:rPr>
          <w:rtl w:val="0"/>
        </w:rPr>
      </w:r>
    </w:p>
    <w:p w:rsidR="00000000" w:rsidDel="00000000" w:rsidP="00000000" w:rsidRDefault="00000000" w:rsidRPr="00000000" w14:paraId="0000009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1. Fieldstone: Collected stone from farms and fields in Massachusetts, Connecticut, Rhode Island, New Hampshire, Vermont, and Maine.</w:t>
      </w:r>
      <w:r w:rsidDel="00000000" w:rsidR="00000000" w:rsidRPr="00000000">
        <w:rPr>
          <w:rtl w:val="0"/>
        </w:rPr>
      </w:r>
    </w:p>
    <w:p w:rsidR="00000000" w:rsidDel="00000000" w:rsidP="00000000" w:rsidRDefault="00000000" w:rsidRPr="00000000" w14:paraId="0000009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2. Color and Veining Range: Earth tones of brown, tan, gray, buff, pink, yellow, white, and black.</w:t>
      </w:r>
      <w:r w:rsidDel="00000000" w:rsidR="00000000" w:rsidRPr="00000000">
        <w:rPr>
          <w:rtl w:val="0"/>
        </w:rPr>
      </w:r>
    </w:p>
    <w:p w:rsidR="00000000" w:rsidDel="00000000" w:rsidP="00000000" w:rsidRDefault="00000000" w:rsidRPr="00000000" w14:paraId="0000009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3. Density: 153.0 pcf.</w:t>
      </w:r>
      <w:r w:rsidDel="00000000" w:rsidR="00000000" w:rsidRPr="00000000">
        <w:rPr>
          <w:rtl w:val="0"/>
        </w:rPr>
      </w:r>
    </w:p>
    <w:p w:rsidR="00000000" w:rsidDel="00000000" w:rsidP="00000000" w:rsidRDefault="00000000" w:rsidRPr="00000000" w14:paraId="0000009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4. Bulk Specific Gravity: 2.46.</w:t>
      </w:r>
      <w:r w:rsidDel="00000000" w:rsidR="00000000" w:rsidRPr="00000000">
        <w:rPr>
          <w:rtl w:val="0"/>
        </w:rPr>
      </w:r>
    </w:p>
    <w:p w:rsidR="00000000" w:rsidDel="00000000" w:rsidP="00000000" w:rsidRDefault="00000000" w:rsidRPr="00000000" w14:paraId="0000009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5. Water Absorption: 0.54 percent.</w:t>
      </w:r>
      <w:r w:rsidDel="00000000" w:rsidR="00000000" w:rsidRPr="00000000">
        <w:rPr>
          <w:rtl w:val="0"/>
        </w:rPr>
      </w:r>
    </w:p>
    <w:p w:rsidR="00000000" w:rsidDel="00000000" w:rsidP="00000000" w:rsidRDefault="00000000" w:rsidRPr="00000000" w14:paraId="0000009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6. Modulus of Rupture Perpendicular: 1,854 psi.</w:t>
      </w:r>
      <w:r w:rsidDel="00000000" w:rsidR="00000000" w:rsidRPr="00000000">
        <w:rPr>
          <w:rtl w:val="0"/>
        </w:rPr>
      </w:r>
    </w:p>
    <w:p w:rsidR="00000000" w:rsidDel="00000000" w:rsidP="00000000" w:rsidRDefault="00000000" w:rsidRPr="00000000" w14:paraId="0000009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7. Modulus of Rupture Parallel: 2,692 psi.</w:t>
      </w:r>
      <w:r w:rsidDel="00000000" w:rsidR="00000000" w:rsidRPr="00000000">
        <w:rPr>
          <w:rtl w:val="0"/>
        </w:rPr>
      </w:r>
    </w:p>
    <w:p w:rsidR="00000000" w:rsidDel="00000000" w:rsidP="00000000" w:rsidRDefault="00000000" w:rsidRPr="00000000" w14:paraId="0000009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8. Compressive Strength Perpendicular: 19,958 psi.</w:t>
      </w:r>
      <w:r w:rsidDel="00000000" w:rsidR="00000000" w:rsidRPr="00000000">
        <w:rPr>
          <w:rtl w:val="0"/>
        </w:rPr>
      </w:r>
    </w:p>
    <w:p w:rsidR="00000000" w:rsidDel="00000000" w:rsidP="00000000" w:rsidRDefault="00000000" w:rsidRPr="00000000" w14:paraId="0000009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2.A.</w:t>
      </w:r>
      <w:r w:rsidDel="00000000" w:rsidR="00000000" w:rsidRPr="00000000">
        <w:rPr>
          <w:rFonts w:ascii="Arial" w:cs="Arial" w:eastAsia="Arial" w:hAnsi="Arial"/>
          <w:b w:val="0"/>
          <w:sz w:val="24"/>
          <w:szCs w:val="24"/>
          <w:vertAlign w:val="baseline"/>
          <w:rtl w:val="0"/>
        </w:rPr>
        <w:t xml:space="preserve">9. Compressive Strength Parallel: 17,307 psi.</w:t>
      </w:r>
      <w:r w:rsidDel="00000000" w:rsidR="00000000" w:rsidRPr="00000000">
        <w:rPr>
          <w:rtl w:val="0"/>
        </w:rPr>
      </w:r>
    </w:p>
    <w:p w:rsidR="00000000" w:rsidDel="00000000" w:rsidP="00000000" w:rsidRDefault="00000000" w:rsidRPr="00000000" w14:paraId="0000009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0A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Delete size(s), type(s) and shape(s) not required.</w:t>
      </w:r>
      <w:r w:rsidDel="00000000" w:rsidR="00000000" w:rsidRPr="00000000">
        <w:rPr>
          <w:rtl w:val="0"/>
        </w:rPr>
      </w:r>
    </w:p>
    <w:p w:rsidR="00000000" w:rsidDel="00000000" w:rsidP="00000000" w:rsidRDefault="00000000" w:rsidRPr="00000000" w14:paraId="000000A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Sizes and Shapes:</w:t>
      </w:r>
      <w:r w:rsidDel="00000000" w:rsidR="00000000" w:rsidRPr="00000000">
        <w:rPr>
          <w:rtl w:val="0"/>
        </w:rPr>
      </w:r>
    </w:p>
    <w:p w:rsidR="00000000" w:rsidDel="00000000" w:rsidP="00000000" w:rsidRDefault="00000000" w:rsidRPr="00000000" w14:paraId="000000A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1. Natural Stone Veneer. Broad range of colors including brown, tan, gray, buff, pink, yellow, white and black.</w:t>
      </w:r>
      <w:r w:rsidDel="00000000" w:rsidR="00000000" w:rsidRPr="00000000">
        <w:rPr>
          <w:rtl w:val="0"/>
        </w:rPr>
      </w:r>
    </w:p>
    <w:p w:rsidR="00000000" w:rsidDel="00000000" w:rsidP="00000000" w:rsidRDefault="00000000" w:rsidRPr="00000000" w14:paraId="000000A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2. Natural aged and split faces. Commonly used as an architectural stone siding for interior and exterior veneer applications. </w:t>
      </w:r>
      <w:r w:rsidDel="00000000" w:rsidR="00000000" w:rsidRPr="00000000">
        <w:rPr>
          <w:rtl w:val="0"/>
        </w:rPr>
      </w:r>
    </w:p>
    <w:p w:rsidR="00000000" w:rsidDel="00000000" w:rsidP="00000000" w:rsidRDefault="00000000" w:rsidRPr="00000000" w14:paraId="000000A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3. Adhered Thin Veneer - 1.0 inch thick (plus or minus 0.25 inches). Lightweight (less than 14 lbs per square foot), natural stone, does not require a supporting masonry shelf. Used for interior or exterior applications such as siding, fireplaces, chimneys, water features and fireplaces: </w:t>
      </w:r>
      <w:r w:rsidDel="00000000" w:rsidR="00000000" w:rsidRPr="00000000">
        <w:rPr>
          <w:rtl w:val="0"/>
        </w:rPr>
      </w:r>
    </w:p>
    <w:p w:rsidR="00000000" w:rsidDel="00000000" w:rsidP="00000000" w:rsidRDefault="00000000" w:rsidRPr="00000000" w14:paraId="000000A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a. Flats.</w:t>
      </w:r>
      <w:r w:rsidDel="00000000" w:rsidR="00000000" w:rsidRPr="00000000">
        <w:rPr>
          <w:rtl w:val="0"/>
        </w:rPr>
      </w:r>
    </w:p>
    <w:p w:rsidR="00000000" w:rsidDel="00000000" w:rsidP="00000000" w:rsidRDefault="00000000" w:rsidRPr="00000000" w14:paraId="000000A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b. Pre-Cut Corners for the appearance of full depth stone</w:t>
      </w:r>
      <w:r w:rsidDel="00000000" w:rsidR="00000000" w:rsidRPr="00000000">
        <w:rPr>
          <w:rtl w:val="0"/>
        </w:rPr>
      </w:r>
    </w:p>
    <w:p w:rsidR="00000000" w:rsidDel="00000000" w:rsidP="00000000" w:rsidRDefault="00000000" w:rsidRPr="00000000" w14:paraId="000000A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c. Boston Blend Round Thin Veneer: </w:t>
      </w:r>
      <w:r w:rsidDel="00000000" w:rsidR="00000000" w:rsidRPr="00000000">
        <w:rPr>
          <w:rtl w:val="0"/>
        </w:rPr>
      </w:r>
    </w:p>
    <w:p w:rsidR="00000000" w:rsidDel="00000000" w:rsidP="00000000" w:rsidRDefault="00000000" w:rsidRPr="00000000" w14:paraId="000000A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w:t>
      </w:r>
      <w:r w:rsidDel="00000000" w:rsidR="00000000" w:rsidRPr="00000000">
        <w:rPr>
          <w:rFonts w:ascii="Arial" w:cs="Arial" w:eastAsia="Arial" w:hAnsi="Arial"/>
          <w:b w:val="0"/>
          <w:sz w:val="24"/>
          <w:szCs w:val="24"/>
          <w:vertAlign w:val="baseline"/>
          <w:rtl w:val="0"/>
        </w:rPr>
        <w:t xml:space="preserve"> Natural weathered faces</w:t>
      </w:r>
      <w:r w:rsidDel="00000000" w:rsidR="00000000" w:rsidRPr="00000000">
        <w:rPr>
          <w:rtl w:val="0"/>
        </w:rPr>
      </w:r>
    </w:p>
    <w:p w:rsidR="00000000" w:rsidDel="00000000" w:rsidP="00000000" w:rsidRDefault="00000000" w:rsidRPr="00000000" w14:paraId="000000A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2.B.3.c.2)</w:t>
      </w:r>
      <w:r w:rsidDel="00000000" w:rsidR="00000000" w:rsidRPr="00000000">
        <w:rPr>
          <w:rFonts w:ascii="Arial" w:cs="Arial" w:eastAsia="Arial" w:hAnsi="Arial"/>
          <w:b w:val="0"/>
          <w:sz w:val="24"/>
          <w:szCs w:val="24"/>
          <w:vertAlign w:val="baseline"/>
          <w:rtl w:val="0"/>
        </w:rPr>
        <w:t xml:space="preserve"> Thickness: 1.0 inch (plus or minus 0.25 inch)</w:t>
      </w:r>
      <w:r w:rsidDel="00000000" w:rsidR="00000000" w:rsidRPr="00000000">
        <w:rPr>
          <w:rtl w:val="0"/>
        </w:rPr>
      </w:r>
    </w:p>
    <w:p w:rsidR="00000000" w:rsidDel="00000000" w:rsidP="00000000" w:rsidRDefault="00000000" w:rsidRPr="00000000" w14:paraId="000000A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A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2.B.3.c.</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A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d. Boston Blend Roughly Square &amp; Rectangular Thin Veneer: </w:t>
      </w:r>
      <w:r w:rsidDel="00000000" w:rsidR="00000000" w:rsidRPr="00000000">
        <w:rPr>
          <w:rtl w:val="0"/>
        </w:rPr>
      </w:r>
    </w:p>
    <w:p w:rsidR="00000000" w:rsidDel="00000000" w:rsidP="00000000" w:rsidRDefault="00000000" w:rsidRPr="00000000" w14:paraId="000000A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A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A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0B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0B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B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2.B.3.d.</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B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e. Boston Blend Mosaic Thin Veneer: </w:t>
      </w:r>
      <w:r w:rsidDel="00000000" w:rsidR="00000000" w:rsidRPr="00000000">
        <w:rPr>
          <w:rtl w:val="0"/>
        </w:rPr>
      </w:r>
    </w:p>
    <w:p w:rsidR="00000000" w:rsidDel="00000000" w:rsidP="00000000" w:rsidRDefault="00000000" w:rsidRPr="00000000" w14:paraId="000000B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B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B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2.B.3.e.</w:t>
      </w:r>
      <w:r w:rsidDel="00000000" w:rsidR="00000000" w:rsidRPr="00000000">
        <w:rPr>
          <w:rtl w:val="0"/>
        </w:rPr>
        <w:t xml:space="preserve">4)</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B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 Boston Blend Ledgestone Thin Veneer: </w:t>
      </w:r>
      <w:r w:rsidDel="00000000" w:rsidR="00000000" w:rsidRPr="00000000">
        <w:rPr>
          <w:rtl w:val="0"/>
        </w:rPr>
      </w:r>
    </w:p>
    <w:p w:rsidR="00000000" w:rsidDel="00000000" w:rsidP="00000000" w:rsidRDefault="00000000" w:rsidRPr="00000000" w14:paraId="000000B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B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B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B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0B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2.B.3.f.</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B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firstLine="720"/>
        <w:jc w:val="left"/>
        <w:rPr/>
      </w:pPr>
      <w:r w:rsidDel="00000000" w:rsidR="00000000" w:rsidRPr="00000000">
        <w:rPr>
          <w:sz w:val="24"/>
          <w:szCs w:val="24"/>
          <w:rtl w:val="0"/>
        </w:rPr>
        <w:t xml:space="preserve">2.B.3.f.6)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BF">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 Boston Blend Ashlar Thin Veneer: </w:t>
      </w:r>
      <w:r w:rsidDel="00000000" w:rsidR="00000000" w:rsidRPr="00000000">
        <w:rPr>
          <w:rtl w:val="0"/>
        </w:rPr>
      </w:r>
    </w:p>
    <w:p w:rsidR="00000000" w:rsidDel="00000000" w:rsidP="00000000" w:rsidRDefault="00000000" w:rsidRPr="00000000" w14:paraId="000000C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C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C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C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0C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2.B.3.g.</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C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 Greenwich Gray Roughly Square &amp; Rectangular Thin Veneer: </w:t>
      </w:r>
      <w:r w:rsidDel="00000000" w:rsidR="00000000" w:rsidRPr="00000000">
        <w:rPr>
          <w:rtl w:val="0"/>
        </w:rPr>
      </w:r>
    </w:p>
    <w:p w:rsidR="00000000" w:rsidDel="00000000" w:rsidP="00000000" w:rsidRDefault="00000000" w:rsidRPr="00000000" w14:paraId="000000C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C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C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0C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0C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C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2.B.3.h.</w:t>
      </w:r>
      <w:r w:rsidDel="00000000" w:rsidR="00000000" w:rsidRPr="00000000">
        <w:rPr>
          <w:rFonts w:ascii="Arial" w:cs="Arial" w:eastAsia="Arial" w:hAnsi="Arial"/>
          <w:b w:val="0"/>
          <w:sz w:val="24"/>
          <w:szCs w:val="24"/>
          <w:vertAlign w:val="baseline"/>
          <w:rtl w:val="0"/>
        </w:rPr>
        <w:t xml:space="preserve">6) Pre-cut corners present full size stone shape in a thin veneer </w:t>
      </w:r>
      <w:r w:rsidDel="00000000" w:rsidR="00000000" w:rsidRPr="00000000">
        <w:rPr>
          <w:rtl w:val="0"/>
        </w:rPr>
      </w:r>
    </w:p>
    <w:p w:rsidR="00000000" w:rsidDel="00000000" w:rsidP="00000000" w:rsidRDefault="00000000" w:rsidRPr="00000000" w14:paraId="000000C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t>
      </w:r>
      <w:r w:rsidDel="00000000" w:rsidR="00000000" w:rsidRPr="00000000">
        <w:rPr>
          <w:rFonts w:ascii="Arial" w:cs="Arial" w:eastAsia="Arial" w:hAnsi="Arial"/>
          <w:b w:val="0"/>
          <w:sz w:val="24"/>
          <w:szCs w:val="24"/>
          <w:vertAlign w:val="baseline"/>
          <w:rtl w:val="0"/>
        </w:rPr>
        <w:t xml:space="preserve">i. Greenwich Gray Mosaic Thin Veneer: </w:t>
      </w:r>
      <w:r w:rsidDel="00000000" w:rsidR="00000000" w:rsidRPr="00000000">
        <w:rPr>
          <w:rtl w:val="0"/>
        </w:rPr>
      </w:r>
    </w:p>
    <w:p w:rsidR="00000000" w:rsidDel="00000000" w:rsidP="00000000" w:rsidRDefault="00000000" w:rsidRPr="00000000" w14:paraId="000000C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C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D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2.B.3.i.</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D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 Greenwich Gray Ledgestone Thin Veneer: </w:t>
      </w:r>
      <w:r w:rsidDel="00000000" w:rsidR="00000000" w:rsidRPr="00000000">
        <w:rPr>
          <w:rtl w:val="0"/>
        </w:rPr>
      </w:r>
    </w:p>
    <w:p w:rsidR="00000000" w:rsidDel="00000000" w:rsidP="00000000" w:rsidRDefault="00000000" w:rsidRPr="00000000" w14:paraId="000000D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D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D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0D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D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2.B.3.j.</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D9">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 Greenwich Gray Ashlar Thin Veneer: </w:t>
      </w:r>
      <w:r w:rsidDel="00000000" w:rsidR="00000000" w:rsidRPr="00000000">
        <w:rPr>
          <w:rtl w:val="0"/>
        </w:rPr>
      </w:r>
    </w:p>
    <w:p w:rsidR="00000000" w:rsidDel="00000000" w:rsidP="00000000" w:rsidRDefault="00000000" w:rsidRPr="00000000" w14:paraId="000000D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D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D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D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D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0D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trike w:val="1"/>
          <w:color w:val="ff00ff"/>
          <w:sz w:val="24"/>
          <w:szCs w:val="24"/>
          <w:vertAlign w:val="baseline"/>
        </w:rPr>
      </w:pPr>
      <w:r w:rsidDel="00000000" w:rsidR="00000000" w:rsidRPr="00000000">
        <w:rPr>
          <w:sz w:val="24"/>
          <w:szCs w:val="24"/>
          <w:rtl w:val="0"/>
        </w:rPr>
        <w:t xml:space="preserve">2.B.3.k.</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E0">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2.B.3.l. Colonial Tan Roughly Square &amp; Rectangular Thin Veneer: </w:t>
      </w:r>
      <w:r w:rsidDel="00000000" w:rsidR="00000000" w:rsidRPr="00000000">
        <w:rPr>
          <w:rtl w:val="0"/>
        </w:rPr>
      </w:r>
    </w:p>
    <w:p w:rsidR="00000000" w:rsidDel="00000000" w:rsidP="00000000" w:rsidRDefault="00000000" w:rsidRPr="00000000" w14:paraId="000000E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2.B.3.l.1) Primarily natural weathered faces with some split faces</w:t>
      </w:r>
      <w:r w:rsidDel="00000000" w:rsidR="00000000" w:rsidRPr="00000000">
        <w:rPr>
          <w:rtl w:val="0"/>
        </w:rPr>
      </w:r>
    </w:p>
    <w:p w:rsidR="00000000" w:rsidDel="00000000" w:rsidP="00000000" w:rsidRDefault="00000000" w:rsidRPr="00000000" w14:paraId="000000E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2.B.3.l.2) Thickness: 1.0 inch (plus or minus 0.25 inch)</w:t>
      </w:r>
      <w:r w:rsidDel="00000000" w:rsidR="00000000" w:rsidRPr="00000000">
        <w:rPr>
          <w:rtl w:val="0"/>
        </w:rPr>
      </w:r>
    </w:p>
    <w:p w:rsidR="00000000" w:rsidDel="00000000" w:rsidP="00000000" w:rsidRDefault="00000000" w:rsidRPr="00000000" w14:paraId="000000E3">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2.B.3.l.3) Heights: 3 to 11 inch  </w:t>
      </w:r>
      <w:r w:rsidDel="00000000" w:rsidR="00000000" w:rsidRPr="00000000">
        <w:rPr>
          <w:rtl w:val="0"/>
        </w:rPr>
      </w:r>
    </w:p>
    <w:p w:rsidR="00000000" w:rsidDel="00000000" w:rsidP="00000000" w:rsidRDefault="00000000" w:rsidRPr="00000000" w14:paraId="000000E4">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2.B.3.l.4) Lengths: 3 to 16 inch  </w:t>
      </w:r>
      <w:r w:rsidDel="00000000" w:rsidR="00000000" w:rsidRPr="00000000">
        <w:rPr>
          <w:rtl w:val="0"/>
        </w:rPr>
      </w:r>
    </w:p>
    <w:p w:rsidR="00000000" w:rsidDel="00000000" w:rsidP="00000000" w:rsidRDefault="00000000" w:rsidRPr="00000000" w14:paraId="000000E5">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2.B.3.l.5) Facing area: 0.25 to 1.25 sf</w:t>
      </w:r>
      <w:r w:rsidDel="00000000" w:rsidR="00000000" w:rsidRPr="00000000">
        <w:rPr>
          <w:rtl w:val="0"/>
        </w:rPr>
      </w:r>
    </w:p>
    <w:p w:rsidR="00000000" w:rsidDel="00000000" w:rsidP="00000000" w:rsidRDefault="00000000" w:rsidRPr="00000000" w14:paraId="000000E6">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2.B.3.l.6) Pre-cut corners present full size stone shape in a thin veneer</w:t>
      </w:r>
      <w:r w:rsidDel="00000000" w:rsidR="00000000" w:rsidRPr="00000000">
        <w:rPr>
          <w:rtl w:val="0"/>
        </w:rPr>
      </w:r>
    </w:p>
    <w:p w:rsidR="00000000" w:rsidDel="00000000" w:rsidP="00000000" w:rsidRDefault="00000000" w:rsidRPr="00000000" w14:paraId="000000E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 Colonial Tan Mosaic Thin Veneer: </w:t>
      </w:r>
      <w:r w:rsidDel="00000000" w:rsidR="00000000" w:rsidRPr="00000000">
        <w:rPr>
          <w:rtl w:val="0"/>
        </w:rPr>
      </w:r>
    </w:p>
    <w:p w:rsidR="00000000" w:rsidDel="00000000" w:rsidP="00000000" w:rsidRDefault="00000000" w:rsidRPr="00000000" w14:paraId="000000E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E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2) Thickness: 1.0 inch (plus or minus 0.5 inch)</w:t>
      </w:r>
      <w:r w:rsidDel="00000000" w:rsidR="00000000" w:rsidRPr="00000000">
        <w:rPr>
          <w:rtl w:val="0"/>
        </w:rPr>
      </w:r>
    </w:p>
    <w:p w:rsidR="00000000" w:rsidDel="00000000" w:rsidP="00000000" w:rsidRDefault="00000000" w:rsidRPr="00000000" w14:paraId="000000E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0E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2.B.3.m.</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0E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 Colonial Tan Ledgestone Thin Veneer: </w:t>
      </w:r>
      <w:r w:rsidDel="00000000" w:rsidR="00000000" w:rsidRPr="00000000">
        <w:rPr>
          <w:rtl w:val="0"/>
        </w:rPr>
      </w:r>
    </w:p>
    <w:p w:rsidR="00000000" w:rsidDel="00000000" w:rsidP="00000000" w:rsidRDefault="00000000" w:rsidRPr="00000000" w14:paraId="000000E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E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E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0F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4) Lengths: </w:t>
      </w: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 to 1</w:t>
      </w: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 inch  </w:t>
      </w:r>
      <w:r w:rsidDel="00000000" w:rsidR="00000000" w:rsidRPr="00000000">
        <w:rPr>
          <w:rtl w:val="0"/>
        </w:rPr>
      </w:r>
    </w:p>
    <w:p w:rsidR="00000000" w:rsidDel="00000000" w:rsidP="00000000" w:rsidRDefault="00000000" w:rsidRPr="00000000" w14:paraId="000000F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0F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2.B.3.n.</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0F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 Colonial Tan Ashlar Thin Veneer: </w:t>
      </w:r>
      <w:r w:rsidDel="00000000" w:rsidR="00000000" w:rsidRPr="00000000">
        <w:rPr>
          <w:rtl w:val="0"/>
        </w:rPr>
      </w:r>
    </w:p>
    <w:p w:rsidR="00000000" w:rsidDel="00000000" w:rsidP="00000000" w:rsidRDefault="00000000" w:rsidRPr="00000000" w14:paraId="000000F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0F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0F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0F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2.B.3.o.</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br w:type="textWrapping"/>
      </w:r>
      <w:r w:rsidDel="00000000" w:rsidR="00000000" w:rsidRPr="00000000">
        <w:rPr>
          <w:sz w:val="24"/>
          <w:szCs w:val="24"/>
          <w:rtl w:val="0"/>
        </w:rPr>
        <w:t xml:space="preserve">2.B.3.o.</w:t>
      </w:r>
      <w:r w:rsidDel="00000000" w:rsidR="00000000" w:rsidRPr="00000000">
        <w:rPr>
          <w:rtl w:val="0"/>
        </w:rPr>
        <w:t xml:space="preserve">6) </w:t>
      </w:r>
      <w:r w:rsidDel="00000000" w:rsidR="00000000" w:rsidRPr="00000000">
        <w:rPr>
          <w:rFonts w:ascii="Arial" w:cs="Arial" w:eastAsia="Arial" w:hAnsi="Arial"/>
          <w:b w:val="0"/>
          <w:sz w:val="24"/>
          <w:szCs w:val="24"/>
          <w:vertAlign w:val="baseline"/>
          <w:rtl w:val="0"/>
        </w:rPr>
        <w:t xml:space="preserve">Pre-cut corners present full size stone shape in a thin veneer</w:t>
      </w:r>
      <w:r w:rsidDel="00000000" w:rsidR="00000000" w:rsidRPr="00000000">
        <w:rPr>
          <w:rtl w:val="0"/>
        </w:rPr>
      </w:r>
    </w:p>
    <w:p w:rsidR="00000000" w:rsidDel="00000000" w:rsidP="00000000" w:rsidRDefault="00000000" w:rsidRPr="00000000" w14:paraId="000000F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 Vineyard Granite Roughly Square &amp; Rectangular Thin Veneer: </w:t>
      </w:r>
      <w:r w:rsidDel="00000000" w:rsidR="00000000" w:rsidRPr="00000000">
        <w:rPr>
          <w:rtl w:val="0"/>
        </w:rPr>
      </w:r>
    </w:p>
    <w:p w:rsidR="00000000" w:rsidDel="00000000" w:rsidP="00000000" w:rsidRDefault="00000000" w:rsidRPr="00000000" w14:paraId="000000F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0F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0F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0F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0F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5) Facing area: 0.25 to 1.25 sf</w:t>
      </w:r>
      <w:r w:rsidDel="00000000" w:rsidR="00000000" w:rsidRPr="00000000">
        <w:rPr>
          <w:rtl w:val="0"/>
        </w:rPr>
      </w:r>
    </w:p>
    <w:p w:rsidR="00000000" w:rsidDel="00000000" w:rsidP="00000000" w:rsidRDefault="00000000" w:rsidRPr="00000000" w14:paraId="000000F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2.B.3.p.</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0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 Vineyard Granite Mosaic Thin Veneer: </w:t>
      </w:r>
      <w:r w:rsidDel="00000000" w:rsidR="00000000" w:rsidRPr="00000000">
        <w:rPr>
          <w:rtl w:val="0"/>
        </w:rPr>
      </w:r>
    </w:p>
    <w:p w:rsidR="00000000" w:rsidDel="00000000" w:rsidP="00000000" w:rsidRDefault="00000000" w:rsidRPr="00000000" w14:paraId="0000010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0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0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2.B.3.q.</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0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 Vineyard Granite Ledgestone Thin Veneer: </w:t>
      </w:r>
      <w:r w:rsidDel="00000000" w:rsidR="00000000" w:rsidRPr="00000000">
        <w:rPr>
          <w:rtl w:val="0"/>
        </w:rPr>
      </w:r>
    </w:p>
    <w:p w:rsidR="00000000" w:rsidDel="00000000" w:rsidP="00000000" w:rsidRDefault="00000000" w:rsidRPr="00000000" w14:paraId="0000010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0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0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0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0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2.B.3.r.</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0C">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 Vineyard Granite Ashlar Thin Veneer: </w:t>
      </w:r>
      <w:r w:rsidDel="00000000" w:rsidR="00000000" w:rsidRPr="00000000">
        <w:rPr>
          <w:rtl w:val="0"/>
        </w:rPr>
      </w:r>
    </w:p>
    <w:p w:rsidR="00000000" w:rsidDel="00000000" w:rsidP="00000000" w:rsidRDefault="00000000" w:rsidRPr="00000000" w14:paraId="0000010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0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0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1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1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1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2.B.3.s.</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p>
    <w:p w:rsidR="00000000" w:rsidDel="00000000" w:rsidP="00000000" w:rsidRDefault="00000000" w:rsidRPr="00000000" w14:paraId="00000113">
      <w:pPr>
        <w:spacing w:line="240" w:lineRule="auto"/>
        <w:ind w:left="2160" w:firstLine="0"/>
        <w:rPr>
          <w:highlight w:val="white"/>
        </w:rPr>
      </w:pPr>
      <w:r w:rsidDel="00000000" w:rsidR="00000000" w:rsidRPr="00000000">
        <w:rPr>
          <w:sz w:val="24"/>
          <w:szCs w:val="24"/>
          <w:highlight w:val="white"/>
          <w:rtl w:val="0"/>
        </w:rPr>
        <w:t xml:space="preserve">2.B.3.t. Newport Mist Round Thin Veneer: </w:t>
      </w:r>
      <w:r w:rsidDel="00000000" w:rsidR="00000000" w:rsidRPr="00000000">
        <w:rPr>
          <w:rtl w:val="0"/>
        </w:rPr>
      </w:r>
    </w:p>
    <w:p w:rsidR="00000000" w:rsidDel="00000000" w:rsidP="00000000" w:rsidRDefault="00000000" w:rsidRPr="00000000" w14:paraId="00000114">
      <w:pPr>
        <w:spacing w:line="240" w:lineRule="auto"/>
        <w:ind w:left="2880" w:firstLine="0"/>
        <w:rPr>
          <w:highlight w:val="white"/>
        </w:rPr>
      </w:pPr>
      <w:r w:rsidDel="00000000" w:rsidR="00000000" w:rsidRPr="00000000">
        <w:rPr>
          <w:sz w:val="24"/>
          <w:szCs w:val="24"/>
          <w:highlight w:val="white"/>
          <w:rtl w:val="0"/>
        </w:rPr>
        <w:t xml:space="preserve">2.B.3.t.1) Natural faces</w:t>
      </w:r>
      <w:r w:rsidDel="00000000" w:rsidR="00000000" w:rsidRPr="00000000">
        <w:rPr>
          <w:rtl w:val="0"/>
        </w:rPr>
      </w:r>
    </w:p>
    <w:p w:rsidR="00000000" w:rsidDel="00000000" w:rsidP="00000000" w:rsidRDefault="00000000" w:rsidRPr="00000000" w14:paraId="00000115">
      <w:pPr>
        <w:spacing w:line="240" w:lineRule="auto"/>
        <w:ind w:left="2880" w:firstLine="0"/>
        <w:rPr>
          <w:highlight w:val="white"/>
        </w:rPr>
      </w:pPr>
      <w:r w:rsidDel="00000000" w:rsidR="00000000" w:rsidRPr="00000000">
        <w:rPr>
          <w:sz w:val="24"/>
          <w:szCs w:val="24"/>
          <w:highlight w:val="white"/>
          <w:rtl w:val="0"/>
        </w:rPr>
        <w:t xml:space="preserve">2.B.3.t.2) Thickness: 1.0 inch (plus or minus 0.25 inch)</w:t>
      </w:r>
      <w:r w:rsidDel="00000000" w:rsidR="00000000" w:rsidRPr="00000000">
        <w:rPr>
          <w:rtl w:val="0"/>
        </w:rPr>
      </w:r>
    </w:p>
    <w:p w:rsidR="00000000" w:rsidDel="00000000" w:rsidP="00000000" w:rsidRDefault="00000000" w:rsidRPr="00000000" w14:paraId="00000116">
      <w:pPr>
        <w:spacing w:line="240" w:lineRule="auto"/>
        <w:ind w:left="2880" w:firstLine="0"/>
        <w:rPr>
          <w:highlight w:val="white"/>
        </w:rPr>
      </w:pPr>
      <w:r w:rsidDel="00000000" w:rsidR="00000000" w:rsidRPr="00000000">
        <w:rPr>
          <w:sz w:val="24"/>
          <w:szCs w:val="24"/>
          <w:highlight w:val="white"/>
          <w:rtl w:val="0"/>
        </w:rPr>
        <w:t xml:space="preserve">2.B.3.t.3) Facing area: 0.25 to 1.25 sf</w:t>
      </w:r>
      <w:r w:rsidDel="00000000" w:rsidR="00000000" w:rsidRPr="00000000">
        <w:rPr>
          <w:rtl w:val="0"/>
        </w:rPr>
      </w:r>
    </w:p>
    <w:p w:rsidR="00000000" w:rsidDel="00000000" w:rsidP="00000000" w:rsidRDefault="00000000" w:rsidRPr="00000000" w14:paraId="00000117">
      <w:pPr>
        <w:spacing w:line="240" w:lineRule="auto"/>
        <w:ind w:left="2880" w:firstLine="0"/>
        <w:rPr>
          <w:sz w:val="24"/>
          <w:szCs w:val="24"/>
          <w:highlight w:val="white"/>
        </w:rPr>
      </w:pPr>
      <w:r w:rsidDel="00000000" w:rsidR="00000000" w:rsidRPr="00000000">
        <w:rPr>
          <w:sz w:val="24"/>
          <w:szCs w:val="24"/>
          <w:highlight w:val="white"/>
          <w:rtl w:val="0"/>
        </w:rPr>
        <w:t xml:space="preserve">2.B.3.t.4) Pre-cut corners present full size stone shape in a thin veneer</w:t>
      </w:r>
      <w:r w:rsidDel="00000000" w:rsidR="00000000" w:rsidRPr="00000000">
        <w:rPr>
          <w:rtl w:val="0"/>
        </w:rPr>
      </w:r>
    </w:p>
    <w:p w:rsidR="00000000" w:rsidDel="00000000" w:rsidP="00000000" w:rsidRDefault="00000000" w:rsidRPr="00000000" w14:paraId="0000011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 Newport Mist Roughly Square &amp; Rectangular Thin Veneer: </w:t>
      </w:r>
      <w:r w:rsidDel="00000000" w:rsidR="00000000" w:rsidRPr="00000000">
        <w:rPr>
          <w:rtl w:val="0"/>
        </w:rPr>
      </w:r>
    </w:p>
    <w:p w:rsidR="00000000" w:rsidDel="00000000" w:rsidP="00000000" w:rsidRDefault="00000000" w:rsidRPr="00000000" w14:paraId="0000011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1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1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3) Heights: 3 to 11 inch  </w:t>
      </w:r>
      <w:r w:rsidDel="00000000" w:rsidR="00000000" w:rsidRPr="00000000">
        <w:rPr>
          <w:rtl w:val="0"/>
        </w:rPr>
      </w:r>
    </w:p>
    <w:p w:rsidR="00000000" w:rsidDel="00000000" w:rsidP="00000000" w:rsidRDefault="00000000" w:rsidRPr="00000000" w14:paraId="0000011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4) Lengths: 3 to 16 inch  </w:t>
      </w:r>
      <w:r w:rsidDel="00000000" w:rsidR="00000000" w:rsidRPr="00000000">
        <w:rPr>
          <w:rtl w:val="0"/>
        </w:rPr>
      </w:r>
    </w:p>
    <w:p w:rsidR="00000000" w:rsidDel="00000000" w:rsidP="00000000" w:rsidRDefault="00000000" w:rsidRPr="00000000" w14:paraId="0000011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5) Facing area: 0.25 to 1.25 sf </w:t>
      </w:r>
      <w:r w:rsidDel="00000000" w:rsidR="00000000" w:rsidRPr="00000000">
        <w:rPr>
          <w:rtl w:val="0"/>
        </w:rPr>
      </w:r>
    </w:p>
    <w:p w:rsidR="00000000" w:rsidDel="00000000" w:rsidP="00000000" w:rsidRDefault="00000000" w:rsidRPr="00000000" w14:paraId="0000011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2.B.3.u.</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1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 Newport Mist Mosaic Thin Veneer: </w:t>
      </w:r>
      <w:r w:rsidDel="00000000" w:rsidR="00000000" w:rsidRPr="00000000">
        <w:rPr>
          <w:rtl w:val="0"/>
        </w:rPr>
      </w:r>
    </w:p>
    <w:p w:rsidR="00000000" w:rsidDel="00000000" w:rsidP="00000000" w:rsidRDefault="00000000" w:rsidRPr="00000000" w14:paraId="0000012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2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sz w:val="24"/>
          <w:szCs w:val="24"/>
          <w:rtl w:val="0"/>
        </w:rPr>
        <w:t xml:space="preserve">)</w:t>
      </w: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12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3) Facing area: 0.25 to 1.25 sf</w:t>
      </w:r>
      <w:r w:rsidDel="00000000" w:rsidR="00000000" w:rsidRPr="00000000">
        <w:rPr>
          <w:rtl w:val="0"/>
        </w:rPr>
      </w:r>
    </w:p>
    <w:p w:rsidR="00000000" w:rsidDel="00000000" w:rsidP="00000000" w:rsidRDefault="00000000" w:rsidRPr="00000000" w14:paraId="0000012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2.B.3.v.</w:t>
      </w:r>
      <w:r w:rsidDel="00000000" w:rsidR="00000000" w:rsidRPr="00000000">
        <w:rPr>
          <w:rFonts w:ascii="Arial" w:cs="Arial" w:eastAsia="Arial" w:hAnsi="Arial"/>
          <w:b w:val="0"/>
          <w:sz w:val="24"/>
          <w:szCs w:val="24"/>
          <w:vertAlign w:val="baseline"/>
          <w:rtl w:val="0"/>
        </w:rPr>
        <w:t xml:space="preserve">4) Pre-cut corners present full size stone shape in a thin veneer</w:t>
      </w:r>
      <w:r w:rsidDel="00000000" w:rsidR="00000000" w:rsidRPr="00000000">
        <w:rPr>
          <w:rtl w:val="0"/>
        </w:rPr>
      </w:r>
    </w:p>
    <w:p w:rsidR="00000000" w:rsidDel="00000000" w:rsidP="00000000" w:rsidRDefault="00000000" w:rsidRPr="00000000" w14:paraId="0000012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 Newport Mist Ledgestone Thin Veneer: </w:t>
      </w:r>
      <w:r w:rsidDel="00000000" w:rsidR="00000000" w:rsidRPr="00000000">
        <w:rPr>
          <w:rtl w:val="0"/>
        </w:rPr>
      </w:r>
    </w:p>
    <w:p w:rsidR="00000000" w:rsidDel="00000000" w:rsidP="00000000" w:rsidRDefault="00000000" w:rsidRPr="00000000" w14:paraId="0000012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2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2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3) Heights: 1 to 4 inch  </w:t>
      </w:r>
      <w:r w:rsidDel="00000000" w:rsidR="00000000" w:rsidRPr="00000000">
        <w:rPr>
          <w:rtl w:val="0"/>
        </w:rPr>
      </w:r>
    </w:p>
    <w:p w:rsidR="00000000" w:rsidDel="00000000" w:rsidP="00000000" w:rsidRDefault="00000000" w:rsidRPr="00000000" w14:paraId="0000012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4) Lengths: 4 to 12 inch  </w:t>
      </w:r>
      <w:r w:rsidDel="00000000" w:rsidR="00000000" w:rsidRPr="00000000">
        <w:rPr>
          <w:rtl w:val="0"/>
        </w:rPr>
      </w:r>
    </w:p>
    <w:p w:rsidR="00000000" w:rsidDel="00000000" w:rsidP="00000000" w:rsidRDefault="00000000" w:rsidRPr="00000000" w14:paraId="0000012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5) Facing area: 0.05 to 0.50 sf</w:t>
      </w:r>
      <w:r w:rsidDel="00000000" w:rsidR="00000000" w:rsidRPr="00000000">
        <w:rPr>
          <w:rtl w:val="0"/>
        </w:rPr>
      </w:r>
    </w:p>
    <w:p w:rsidR="00000000" w:rsidDel="00000000" w:rsidP="00000000" w:rsidRDefault="00000000" w:rsidRPr="00000000" w14:paraId="0000012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2.B.3.w.</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2B">
      <w:pPr>
        <w:keepNext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 Newport Mist Ashlar Thin Veneer: </w:t>
      </w:r>
      <w:r w:rsidDel="00000000" w:rsidR="00000000" w:rsidRPr="00000000">
        <w:rPr>
          <w:rtl w:val="0"/>
        </w:rPr>
      </w:r>
    </w:p>
    <w:p w:rsidR="00000000" w:rsidDel="00000000" w:rsidP="00000000" w:rsidRDefault="00000000" w:rsidRPr="00000000" w14:paraId="0000012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2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2) Thickness: 1.0 inch (plus or minus 0.25 inch)</w:t>
      </w:r>
      <w:r w:rsidDel="00000000" w:rsidR="00000000" w:rsidRPr="00000000">
        <w:rPr>
          <w:rtl w:val="0"/>
        </w:rPr>
      </w:r>
    </w:p>
    <w:p w:rsidR="00000000" w:rsidDel="00000000" w:rsidP="00000000" w:rsidRDefault="00000000" w:rsidRPr="00000000" w14:paraId="0000012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3) Heights: 3 to 7 inch  </w:t>
      </w:r>
      <w:r w:rsidDel="00000000" w:rsidR="00000000" w:rsidRPr="00000000">
        <w:rPr>
          <w:rtl w:val="0"/>
        </w:rPr>
      </w:r>
    </w:p>
    <w:p w:rsidR="00000000" w:rsidDel="00000000" w:rsidP="00000000" w:rsidRDefault="00000000" w:rsidRPr="00000000" w14:paraId="0000012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4) Lengths: 4 to 14 inch  </w:t>
      </w:r>
      <w:r w:rsidDel="00000000" w:rsidR="00000000" w:rsidRPr="00000000">
        <w:rPr>
          <w:rtl w:val="0"/>
        </w:rPr>
      </w:r>
    </w:p>
    <w:p w:rsidR="00000000" w:rsidDel="00000000" w:rsidP="00000000" w:rsidRDefault="00000000" w:rsidRPr="00000000" w14:paraId="0000013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5) Facing area: 0.10 to 1.0 sf</w:t>
      </w:r>
      <w:r w:rsidDel="00000000" w:rsidR="00000000" w:rsidRPr="00000000">
        <w:rPr>
          <w:rtl w:val="0"/>
        </w:rPr>
      </w:r>
    </w:p>
    <w:p w:rsidR="00000000" w:rsidDel="00000000" w:rsidP="00000000" w:rsidRDefault="00000000" w:rsidRPr="00000000" w14:paraId="0000013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2.B.3.x.</w:t>
      </w:r>
      <w:r w:rsidDel="00000000" w:rsidR="00000000" w:rsidRPr="00000000">
        <w:rPr>
          <w:rFonts w:ascii="Arial" w:cs="Arial" w:eastAsia="Arial" w:hAnsi="Arial"/>
          <w:b w:val="0"/>
          <w:sz w:val="24"/>
          <w:szCs w:val="24"/>
          <w:vertAlign w:val="baseline"/>
          <w:rtl w:val="0"/>
        </w:rPr>
        <w:t xml:space="preserve">6) Pre-cut corners present full size stone shape in a thin veneer</w:t>
      </w:r>
      <w:r w:rsidDel="00000000" w:rsidR="00000000" w:rsidRPr="00000000">
        <w:rPr>
          <w:rtl w:val="0"/>
        </w:rPr>
      </w:r>
    </w:p>
    <w:p w:rsidR="00000000" w:rsidDel="00000000" w:rsidP="00000000" w:rsidRDefault="00000000" w:rsidRPr="00000000" w14:paraId="00000132">
      <w:pPr>
        <w:pageBreakBefore w:val="0"/>
        <w:spacing w:line="240" w:lineRule="auto"/>
        <w:ind w:left="2160" w:firstLine="0"/>
        <w:rPr/>
      </w:pPr>
      <w:r w:rsidDel="00000000" w:rsidR="00000000" w:rsidRPr="00000000">
        <w:rPr>
          <w:sz w:val="24"/>
          <w:szCs w:val="24"/>
          <w:rtl w:val="0"/>
        </w:rPr>
        <w:t xml:space="preserve">2.B.3.y. Oyster Bay Roughly Square &amp; Rectangular Thin Veneer: </w:t>
      </w:r>
      <w:r w:rsidDel="00000000" w:rsidR="00000000" w:rsidRPr="00000000">
        <w:rPr>
          <w:rtl w:val="0"/>
        </w:rPr>
      </w:r>
    </w:p>
    <w:p w:rsidR="00000000" w:rsidDel="00000000" w:rsidP="00000000" w:rsidRDefault="00000000" w:rsidRPr="00000000" w14:paraId="00000133">
      <w:pPr>
        <w:pageBreakBefore w:val="0"/>
        <w:spacing w:line="240" w:lineRule="auto"/>
        <w:ind w:left="2880" w:firstLine="0"/>
        <w:rPr/>
      </w:pPr>
      <w:r w:rsidDel="00000000" w:rsidR="00000000" w:rsidRPr="00000000">
        <w:rPr>
          <w:sz w:val="24"/>
          <w:szCs w:val="24"/>
          <w:rtl w:val="0"/>
        </w:rPr>
        <w:t xml:space="preserve">2.B.3.y.1) Primarily natural weathered faces with some split faces</w:t>
      </w:r>
      <w:r w:rsidDel="00000000" w:rsidR="00000000" w:rsidRPr="00000000">
        <w:rPr>
          <w:rtl w:val="0"/>
        </w:rPr>
      </w:r>
    </w:p>
    <w:p w:rsidR="00000000" w:rsidDel="00000000" w:rsidP="00000000" w:rsidRDefault="00000000" w:rsidRPr="00000000" w14:paraId="00000134">
      <w:pPr>
        <w:pageBreakBefore w:val="0"/>
        <w:spacing w:line="240" w:lineRule="auto"/>
        <w:ind w:left="2880" w:firstLine="0"/>
        <w:rPr/>
      </w:pPr>
      <w:r w:rsidDel="00000000" w:rsidR="00000000" w:rsidRPr="00000000">
        <w:rPr>
          <w:sz w:val="24"/>
          <w:szCs w:val="24"/>
          <w:rtl w:val="0"/>
        </w:rPr>
        <w:t xml:space="preserve">2.B.3.y.2) Thickness: 1.0 inch (plus or minus 0.25 inch)</w:t>
      </w:r>
      <w:r w:rsidDel="00000000" w:rsidR="00000000" w:rsidRPr="00000000">
        <w:rPr>
          <w:rtl w:val="0"/>
        </w:rPr>
      </w:r>
    </w:p>
    <w:p w:rsidR="00000000" w:rsidDel="00000000" w:rsidP="00000000" w:rsidRDefault="00000000" w:rsidRPr="00000000" w14:paraId="00000135">
      <w:pPr>
        <w:pageBreakBefore w:val="0"/>
        <w:spacing w:line="240" w:lineRule="auto"/>
        <w:ind w:left="2880" w:firstLine="0"/>
        <w:rPr/>
      </w:pPr>
      <w:r w:rsidDel="00000000" w:rsidR="00000000" w:rsidRPr="00000000">
        <w:rPr>
          <w:sz w:val="24"/>
          <w:szCs w:val="24"/>
          <w:rtl w:val="0"/>
        </w:rPr>
        <w:t xml:space="preserve">2.B.3.y.3) Heights: 3 to 11 inch  </w:t>
      </w:r>
      <w:r w:rsidDel="00000000" w:rsidR="00000000" w:rsidRPr="00000000">
        <w:rPr>
          <w:rtl w:val="0"/>
        </w:rPr>
      </w:r>
    </w:p>
    <w:p w:rsidR="00000000" w:rsidDel="00000000" w:rsidP="00000000" w:rsidRDefault="00000000" w:rsidRPr="00000000" w14:paraId="00000136">
      <w:pPr>
        <w:pageBreakBefore w:val="0"/>
        <w:spacing w:line="240" w:lineRule="auto"/>
        <w:ind w:left="2880" w:firstLine="0"/>
        <w:rPr/>
      </w:pPr>
      <w:r w:rsidDel="00000000" w:rsidR="00000000" w:rsidRPr="00000000">
        <w:rPr>
          <w:sz w:val="24"/>
          <w:szCs w:val="24"/>
          <w:rtl w:val="0"/>
        </w:rPr>
        <w:t xml:space="preserve">2.B.3.y.4) Lengths: 3 to 16 inch  </w:t>
      </w:r>
      <w:r w:rsidDel="00000000" w:rsidR="00000000" w:rsidRPr="00000000">
        <w:rPr>
          <w:rtl w:val="0"/>
        </w:rPr>
      </w:r>
    </w:p>
    <w:p w:rsidR="00000000" w:rsidDel="00000000" w:rsidP="00000000" w:rsidRDefault="00000000" w:rsidRPr="00000000" w14:paraId="00000137">
      <w:pPr>
        <w:pageBreakBefore w:val="0"/>
        <w:spacing w:line="240" w:lineRule="auto"/>
        <w:ind w:left="2880" w:firstLine="0"/>
        <w:rPr/>
      </w:pPr>
      <w:r w:rsidDel="00000000" w:rsidR="00000000" w:rsidRPr="00000000">
        <w:rPr>
          <w:sz w:val="24"/>
          <w:szCs w:val="24"/>
          <w:rtl w:val="0"/>
        </w:rPr>
        <w:t xml:space="preserve">2.B.3.y.5) Facing area: 0.25 to 1.25 sf </w:t>
      </w:r>
      <w:r w:rsidDel="00000000" w:rsidR="00000000" w:rsidRPr="00000000">
        <w:rPr>
          <w:rtl w:val="0"/>
        </w:rPr>
      </w:r>
    </w:p>
    <w:p w:rsidR="00000000" w:rsidDel="00000000" w:rsidP="00000000" w:rsidRDefault="00000000" w:rsidRPr="00000000" w14:paraId="00000138">
      <w:pPr>
        <w:pageBreakBefore w:val="0"/>
        <w:spacing w:line="240" w:lineRule="auto"/>
        <w:ind w:left="2880" w:firstLine="0"/>
        <w:rPr/>
      </w:pPr>
      <w:r w:rsidDel="00000000" w:rsidR="00000000" w:rsidRPr="00000000">
        <w:rPr>
          <w:sz w:val="24"/>
          <w:szCs w:val="24"/>
          <w:rtl w:val="0"/>
        </w:rPr>
        <w:t xml:space="preserve">2.B.3.y.6) Pre-cut corners present full size stone shape in a thin veneer</w:t>
      </w:r>
      <w:r w:rsidDel="00000000" w:rsidR="00000000" w:rsidRPr="00000000">
        <w:rPr>
          <w:rtl w:val="0"/>
        </w:rPr>
      </w:r>
    </w:p>
    <w:p w:rsidR="00000000" w:rsidDel="00000000" w:rsidP="00000000" w:rsidRDefault="00000000" w:rsidRPr="00000000" w14:paraId="00000139">
      <w:pPr>
        <w:pageBreakBefore w:val="0"/>
        <w:spacing w:line="240" w:lineRule="auto"/>
        <w:ind w:left="2160" w:firstLine="0"/>
        <w:rPr/>
      </w:pPr>
      <w:r w:rsidDel="00000000" w:rsidR="00000000" w:rsidRPr="00000000">
        <w:rPr>
          <w:sz w:val="24"/>
          <w:szCs w:val="24"/>
          <w:rtl w:val="0"/>
        </w:rPr>
        <w:t xml:space="preserve">2.B.3.z. Oyster Bay Mosaic Thin Veneer: </w:t>
      </w:r>
      <w:r w:rsidDel="00000000" w:rsidR="00000000" w:rsidRPr="00000000">
        <w:rPr>
          <w:rtl w:val="0"/>
        </w:rPr>
      </w:r>
    </w:p>
    <w:p w:rsidR="00000000" w:rsidDel="00000000" w:rsidP="00000000" w:rsidRDefault="00000000" w:rsidRPr="00000000" w14:paraId="0000013A">
      <w:pPr>
        <w:pageBreakBefore w:val="0"/>
        <w:spacing w:line="240" w:lineRule="auto"/>
        <w:ind w:left="2880" w:firstLine="0"/>
        <w:rPr/>
      </w:pPr>
      <w:r w:rsidDel="00000000" w:rsidR="00000000" w:rsidRPr="00000000">
        <w:rPr>
          <w:sz w:val="24"/>
          <w:szCs w:val="24"/>
          <w:rtl w:val="0"/>
        </w:rPr>
        <w:t xml:space="preserve">2.B.3.z.1) Primarily natural weathered faces with some split faces</w:t>
      </w:r>
      <w:r w:rsidDel="00000000" w:rsidR="00000000" w:rsidRPr="00000000">
        <w:rPr>
          <w:rtl w:val="0"/>
        </w:rPr>
      </w:r>
    </w:p>
    <w:p w:rsidR="00000000" w:rsidDel="00000000" w:rsidP="00000000" w:rsidRDefault="00000000" w:rsidRPr="00000000" w14:paraId="0000013B">
      <w:pPr>
        <w:pageBreakBefore w:val="0"/>
        <w:spacing w:line="240" w:lineRule="auto"/>
        <w:ind w:left="2880" w:firstLine="0"/>
        <w:rPr/>
      </w:pPr>
      <w:r w:rsidDel="00000000" w:rsidR="00000000" w:rsidRPr="00000000">
        <w:rPr>
          <w:sz w:val="24"/>
          <w:szCs w:val="24"/>
          <w:rtl w:val="0"/>
        </w:rPr>
        <w:t xml:space="preserve">2.B.3.z.2) Thickness: 1.0 inch (plus or minus 0.25 inch) </w:t>
      </w:r>
      <w:r w:rsidDel="00000000" w:rsidR="00000000" w:rsidRPr="00000000">
        <w:rPr>
          <w:rtl w:val="0"/>
        </w:rPr>
      </w:r>
    </w:p>
    <w:p w:rsidR="00000000" w:rsidDel="00000000" w:rsidP="00000000" w:rsidRDefault="00000000" w:rsidRPr="00000000" w14:paraId="0000013C">
      <w:pPr>
        <w:pageBreakBefore w:val="0"/>
        <w:spacing w:line="240" w:lineRule="auto"/>
        <w:ind w:left="2880" w:firstLine="0"/>
        <w:rPr/>
      </w:pPr>
      <w:r w:rsidDel="00000000" w:rsidR="00000000" w:rsidRPr="00000000">
        <w:rPr>
          <w:sz w:val="24"/>
          <w:szCs w:val="24"/>
          <w:rtl w:val="0"/>
        </w:rPr>
        <w:t xml:space="preserve">2.B.3.z.3) Facing area: 0.25 to 1.25 sf</w:t>
      </w:r>
      <w:r w:rsidDel="00000000" w:rsidR="00000000" w:rsidRPr="00000000">
        <w:rPr>
          <w:rtl w:val="0"/>
        </w:rPr>
      </w:r>
    </w:p>
    <w:p w:rsidR="00000000" w:rsidDel="00000000" w:rsidP="00000000" w:rsidRDefault="00000000" w:rsidRPr="00000000" w14:paraId="0000013D">
      <w:pPr>
        <w:pageBreakBefore w:val="0"/>
        <w:spacing w:line="240" w:lineRule="auto"/>
        <w:ind w:left="2880" w:firstLine="0"/>
        <w:rPr/>
      </w:pPr>
      <w:r w:rsidDel="00000000" w:rsidR="00000000" w:rsidRPr="00000000">
        <w:rPr>
          <w:sz w:val="24"/>
          <w:szCs w:val="24"/>
          <w:rtl w:val="0"/>
        </w:rPr>
        <w:t xml:space="preserve">2.B.3.z.4) Pre-cut corners present full size stone shape in a thin veneer</w:t>
      </w:r>
      <w:r w:rsidDel="00000000" w:rsidR="00000000" w:rsidRPr="00000000">
        <w:rPr>
          <w:rtl w:val="0"/>
        </w:rPr>
      </w:r>
    </w:p>
    <w:p w:rsidR="00000000" w:rsidDel="00000000" w:rsidP="00000000" w:rsidRDefault="00000000" w:rsidRPr="00000000" w14:paraId="0000013E">
      <w:pPr>
        <w:pageBreakBefore w:val="0"/>
        <w:spacing w:line="240" w:lineRule="auto"/>
        <w:ind w:left="2160" w:firstLine="0"/>
        <w:rPr/>
      </w:pPr>
      <w:r w:rsidDel="00000000" w:rsidR="00000000" w:rsidRPr="00000000">
        <w:rPr>
          <w:sz w:val="24"/>
          <w:szCs w:val="24"/>
          <w:rtl w:val="0"/>
        </w:rPr>
        <w:t xml:space="preserve">2.B.3.aa. Oyster Bay Ledgestone Thin Veneer: </w:t>
      </w:r>
      <w:r w:rsidDel="00000000" w:rsidR="00000000" w:rsidRPr="00000000">
        <w:rPr>
          <w:rtl w:val="0"/>
        </w:rPr>
      </w:r>
    </w:p>
    <w:p w:rsidR="00000000" w:rsidDel="00000000" w:rsidP="00000000" w:rsidRDefault="00000000" w:rsidRPr="00000000" w14:paraId="0000013F">
      <w:pPr>
        <w:pageBreakBefore w:val="0"/>
        <w:spacing w:line="240" w:lineRule="auto"/>
        <w:ind w:left="2880" w:firstLine="0"/>
        <w:rPr/>
      </w:pPr>
      <w:r w:rsidDel="00000000" w:rsidR="00000000" w:rsidRPr="00000000">
        <w:rPr>
          <w:sz w:val="24"/>
          <w:szCs w:val="24"/>
          <w:rtl w:val="0"/>
        </w:rPr>
        <w:t xml:space="preserve">2.B.3.aa.1) 100 percent split face</w:t>
      </w:r>
      <w:r w:rsidDel="00000000" w:rsidR="00000000" w:rsidRPr="00000000">
        <w:rPr>
          <w:rtl w:val="0"/>
        </w:rPr>
      </w:r>
    </w:p>
    <w:p w:rsidR="00000000" w:rsidDel="00000000" w:rsidP="00000000" w:rsidRDefault="00000000" w:rsidRPr="00000000" w14:paraId="00000140">
      <w:pPr>
        <w:pageBreakBefore w:val="0"/>
        <w:spacing w:line="240" w:lineRule="auto"/>
        <w:ind w:left="2880" w:firstLine="0"/>
        <w:rPr/>
      </w:pPr>
      <w:r w:rsidDel="00000000" w:rsidR="00000000" w:rsidRPr="00000000">
        <w:rPr>
          <w:sz w:val="24"/>
          <w:szCs w:val="24"/>
          <w:rtl w:val="0"/>
        </w:rPr>
        <w:t xml:space="preserve">2.B.3.aa.2) Thickness: 1.0 inch (plus or minus 0.25 inch)</w:t>
      </w:r>
      <w:r w:rsidDel="00000000" w:rsidR="00000000" w:rsidRPr="00000000">
        <w:rPr>
          <w:rtl w:val="0"/>
        </w:rPr>
      </w:r>
    </w:p>
    <w:p w:rsidR="00000000" w:rsidDel="00000000" w:rsidP="00000000" w:rsidRDefault="00000000" w:rsidRPr="00000000" w14:paraId="00000141">
      <w:pPr>
        <w:pageBreakBefore w:val="0"/>
        <w:spacing w:line="240" w:lineRule="auto"/>
        <w:ind w:left="2880" w:firstLine="0"/>
        <w:rPr/>
      </w:pPr>
      <w:r w:rsidDel="00000000" w:rsidR="00000000" w:rsidRPr="00000000">
        <w:rPr>
          <w:sz w:val="24"/>
          <w:szCs w:val="24"/>
          <w:rtl w:val="0"/>
        </w:rPr>
        <w:t xml:space="preserve">2.B.3.aa.3) Heights: 1 to 4 inch  </w:t>
      </w:r>
      <w:r w:rsidDel="00000000" w:rsidR="00000000" w:rsidRPr="00000000">
        <w:rPr>
          <w:rtl w:val="0"/>
        </w:rPr>
      </w:r>
    </w:p>
    <w:p w:rsidR="00000000" w:rsidDel="00000000" w:rsidP="00000000" w:rsidRDefault="00000000" w:rsidRPr="00000000" w14:paraId="00000142">
      <w:pPr>
        <w:pageBreakBefore w:val="0"/>
        <w:spacing w:line="240" w:lineRule="auto"/>
        <w:ind w:left="2880" w:firstLine="0"/>
        <w:rPr/>
      </w:pPr>
      <w:r w:rsidDel="00000000" w:rsidR="00000000" w:rsidRPr="00000000">
        <w:rPr>
          <w:sz w:val="24"/>
          <w:szCs w:val="24"/>
          <w:rtl w:val="0"/>
        </w:rPr>
        <w:t xml:space="preserve">2.B.3.aa.4) Lengths: 4 to 12 inch  </w:t>
      </w:r>
      <w:r w:rsidDel="00000000" w:rsidR="00000000" w:rsidRPr="00000000">
        <w:rPr>
          <w:rtl w:val="0"/>
        </w:rPr>
      </w:r>
    </w:p>
    <w:p w:rsidR="00000000" w:rsidDel="00000000" w:rsidP="00000000" w:rsidRDefault="00000000" w:rsidRPr="00000000" w14:paraId="00000143">
      <w:pPr>
        <w:pageBreakBefore w:val="0"/>
        <w:spacing w:line="240" w:lineRule="auto"/>
        <w:ind w:left="2880" w:firstLine="0"/>
        <w:rPr/>
      </w:pPr>
      <w:r w:rsidDel="00000000" w:rsidR="00000000" w:rsidRPr="00000000">
        <w:rPr>
          <w:sz w:val="24"/>
          <w:szCs w:val="24"/>
          <w:rtl w:val="0"/>
        </w:rPr>
        <w:t xml:space="preserve">2.B.3.aa.5) Facing area: 0.05 to 0.50 sf</w:t>
      </w:r>
      <w:r w:rsidDel="00000000" w:rsidR="00000000" w:rsidRPr="00000000">
        <w:rPr>
          <w:rtl w:val="0"/>
        </w:rPr>
      </w:r>
    </w:p>
    <w:p w:rsidR="00000000" w:rsidDel="00000000" w:rsidP="00000000" w:rsidRDefault="00000000" w:rsidRPr="00000000" w14:paraId="00000144">
      <w:pPr>
        <w:pageBreakBefore w:val="0"/>
        <w:spacing w:line="240" w:lineRule="auto"/>
        <w:ind w:left="2880" w:firstLine="0"/>
        <w:rPr/>
      </w:pPr>
      <w:r w:rsidDel="00000000" w:rsidR="00000000" w:rsidRPr="00000000">
        <w:rPr>
          <w:sz w:val="24"/>
          <w:szCs w:val="24"/>
          <w:rtl w:val="0"/>
        </w:rPr>
        <w:t xml:space="preserve">2.B.3.aa.6) Pre-cut corners present full size stone shape in a thin veneer</w:t>
      </w:r>
      <w:r w:rsidDel="00000000" w:rsidR="00000000" w:rsidRPr="00000000">
        <w:rPr>
          <w:rtl w:val="0"/>
        </w:rPr>
      </w:r>
    </w:p>
    <w:p w:rsidR="00000000" w:rsidDel="00000000" w:rsidP="00000000" w:rsidRDefault="00000000" w:rsidRPr="00000000" w14:paraId="00000145">
      <w:pPr>
        <w:pageBreakBefore w:val="0"/>
        <w:spacing w:line="240" w:lineRule="auto"/>
        <w:ind w:left="2160" w:firstLine="0"/>
        <w:rPr/>
      </w:pPr>
      <w:r w:rsidDel="00000000" w:rsidR="00000000" w:rsidRPr="00000000">
        <w:rPr>
          <w:sz w:val="24"/>
          <w:szCs w:val="24"/>
          <w:rtl w:val="0"/>
        </w:rPr>
        <w:t xml:space="preserve">2.B.3.ab. Oyster Bay Ashlar Thin Veneer: </w:t>
      </w:r>
      <w:r w:rsidDel="00000000" w:rsidR="00000000" w:rsidRPr="00000000">
        <w:rPr>
          <w:rtl w:val="0"/>
        </w:rPr>
      </w:r>
    </w:p>
    <w:p w:rsidR="00000000" w:rsidDel="00000000" w:rsidP="00000000" w:rsidRDefault="00000000" w:rsidRPr="00000000" w14:paraId="00000146">
      <w:pPr>
        <w:pageBreakBefore w:val="0"/>
        <w:spacing w:line="240" w:lineRule="auto"/>
        <w:ind w:left="2880" w:firstLine="0"/>
        <w:rPr/>
      </w:pPr>
      <w:r w:rsidDel="00000000" w:rsidR="00000000" w:rsidRPr="00000000">
        <w:rPr>
          <w:sz w:val="24"/>
          <w:szCs w:val="24"/>
          <w:rtl w:val="0"/>
        </w:rPr>
        <w:t xml:space="preserve">2.B.3.ab.1) 100 percent split face</w:t>
      </w:r>
      <w:r w:rsidDel="00000000" w:rsidR="00000000" w:rsidRPr="00000000">
        <w:rPr>
          <w:rtl w:val="0"/>
        </w:rPr>
      </w:r>
    </w:p>
    <w:p w:rsidR="00000000" w:rsidDel="00000000" w:rsidP="00000000" w:rsidRDefault="00000000" w:rsidRPr="00000000" w14:paraId="00000147">
      <w:pPr>
        <w:pageBreakBefore w:val="0"/>
        <w:spacing w:line="240" w:lineRule="auto"/>
        <w:ind w:left="2880" w:firstLine="0"/>
        <w:rPr/>
      </w:pPr>
      <w:r w:rsidDel="00000000" w:rsidR="00000000" w:rsidRPr="00000000">
        <w:rPr>
          <w:sz w:val="24"/>
          <w:szCs w:val="24"/>
          <w:rtl w:val="0"/>
        </w:rPr>
        <w:t xml:space="preserve">2.B.3.ab.2) Thickness: 1.0 inch (plus or minus 0.25 inch)</w:t>
      </w:r>
      <w:r w:rsidDel="00000000" w:rsidR="00000000" w:rsidRPr="00000000">
        <w:rPr>
          <w:rtl w:val="0"/>
        </w:rPr>
      </w:r>
    </w:p>
    <w:p w:rsidR="00000000" w:rsidDel="00000000" w:rsidP="00000000" w:rsidRDefault="00000000" w:rsidRPr="00000000" w14:paraId="00000148">
      <w:pPr>
        <w:pageBreakBefore w:val="0"/>
        <w:spacing w:line="240" w:lineRule="auto"/>
        <w:ind w:left="2880" w:firstLine="0"/>
        <w:rPr/>
      </w:pPr>
      <w:r w:rsidDel="00000000" w:rsidR="00000000" w:rsidRPr="00000000">
        <w:rPr>
          <w:sz w:val="24"/>
          <w:szCs w:val="24"/>
          <w:rtl w:val="0"/>
        </w:rPr>
        <w:t xml:space="preserve">2.B.3.ab.3) Heights: 3 to 7 inch  </w:t>
      </w:r>
      <w:r w:rsidDel="00000000" w:rsidR="00000000" w:rsidRPr="00000000">
        <w:rPr>
          <w:rtl w:val="0"/>
        </w:rPr>
      </w:r>
    </w:p>
    <w:p w:rsidR="00000000" w:rsidDel="00000000" w:rsidP="00000000" w:rsidRDefault="00000000" w:rsidRPr="00000000" w14:paraId="00000149">
      <w:pPr>
        <w:pageBreakBefore w:val="0"/>
        <w:spacing w:line="240" w:lineRule="auto"/>
        <w:ind w:left="2880" w:firstLine="0"/>
        <w:rPr/>
      </w:pPr>
      <w:r w:rsidDel="00000000" w:rsidR="00000000" w:rsidRPr="00000000">
        <w:rPr>
          <w:sz w:val="24"/>
          <w:szCs w:val="24"/>
          <w:rtl w:val="0"/>
        </w:rPr>
        <w:t xml:space="preserve">2.B.3.ab.4) Lengths: 4 to 14 inch  </w:t>
      </w:r>
      <w:r w:rsidDel="00000000" w:rsidR="00000000" w:rsidRPr="00000000">
        <w:rPr>
          <w:rtl w:val="0"/>
        </w:rPr>
      </w:r>
    </w:p>
    <w:p w:rsidR="00000000" w:rsidDel="00000000" w:rsidP="00000000" w:rsidRDefault="00000000" w:rsidRPr="00000000" w14:paraId="0000014A">
      <w:pPr>
        <w:pageBreakBefore w:val="0"/>
        <w:spacing w:line="240" w:lineRule="auto"/>
        <w:ind w:left="2880" w:firstLine="0"/>
        <w:rPr/>
      </w:pPr>
      <w:r w:rsidDel="00000000" w:rsidR="00000000" w:rsidRPr="00000000">
        <w:rPr>
          <w:sz w:val="24"/>
          <w:szCs w:val="24"/>
          <w:rtl w:val="0"/>
        </w:rPr>
        <w:t xml:space="preserve">2.B.3.ab.5) Facing area: 0.10 to 1.0 sf</w:t>
      </w:r>
      <w:r w:rsidDel="00000000" w:rsidR="00000000" w:rsidRPr="00000000">
        <w:rPr>
          <w:rtl w:val="0"/>
        </w:rPr>
      </w:r>
    </w:p>
    <w:p w:rsidR="00000000" w:rsidDel="00000000" w:rsidP="00000000" w:rsidRDefault="00000000" w:rsidRPr="00000000" w14:paraId="0000014B">
      <w:pPr>
        <w:pageBreakBefore w:val="0"/>
        <w:spacing w:line="240" w:lineRule="auto"/>
        <w:ind w:left="2880" w:firstLine="0"/>
        <w:rPr>
          <w:strike w:val="1"/>
          <w:sz w:val="24"/>
          <w:szCs w:val="24"/>
          <w:highlight w:val="yellow"/>
        </w:rPr>
      </w:pPr>
      <w:r w:rsidDel="00000000" w:rsidR="00000000" w:rsidRPr="00000000">
        <w:rPr>
          <w:sz w:val="24"/>
          <w:szCs w:val="24"/>
          <w:rtl w:val="0"/>
        </w:rPr>
        <w:t xml:space="preserve">2.B.3.ab.6) Pre-cut corners present full size stone shape in a thin veneer</w:t>
      </w:r>
      <w:r w:rsidDel="00000000" w:rsidR="00000000" w:rsidRPr="00000000">
        <w:rPr>
          <w:rtl w:val="0"/>
        </w:rPr>
      </w:r>
    </w:p>
    <w:p w:rsidR="00000000" w:rsidDel="00000000" w:rsidP="00000000" w:rsidRDefault="00000000" w:rsidRPr="00000000" w14:paraId="0000014C">
      <w:pPr>
        <w:pageBreakBefore w:val="0"/>
        <w:spacing w:line="240" w:lineRule="auto"/>
        <w:ind w:left="2160" w:firstLine="0"/>
        <w:rPr/>
      </w:pPr>
      <w:r w:rsidDel="00000000" w:rsidR="00000000" w:rsidRPr="00000000">
        <w:rPr>
          <w:sz w:val="24"/>
          <w:szCs w:val="24"/>
          <w:rtl w:val="0"/>
        </w:rPr>
        <w:t xml:space="preserve">2.B.3.ac. Coastal Sand Roughly Square &amp; Rectangular Thin Veneer: </w:t>
      </w:r>
      <w:r w:rsidDel="00000000" w:rsidR="00000000" w:rsidRPr="00000000">
        <w:rPr>
          <w:rtl w:val="0"/>
        </w:rPr>
      </w:r>
    </w:p>
    <w:p w:rsidR="00000000" w:rsidDel="00000000" w:rsidP="00000000" w:rsidRDefault="00000000" w:rsidRPr="00000000" w14:paraId="0000014D">
      <w:pPr>
        <w:pageBreakBefore w:val="0"/>
        <w:spacing w:line="240" w:lineRule="auto"/>
        <w:ind w:left="2880" w:firstLine="0"/>
        <w:rPr/>
      </w:pPr>
      <w:r w:rsidDel="00000000" w:rsidR="00000000" w:rsidRPr="00000000">
        <w:rPr>
          <w:sz w:val="24"/>
          <w:szCs w:val="24"/>
          <w:rtl w:val="0"/>
        </w:rPr>
        <w:t xml:space="preserve">2.B.3.ac.1) Primarily natural weathered faces with some split faces</w:t>
      </w:r>
      <w:r w:rsidDel="00000000" w:rsidR="00000000" w:rsidRPr="00000000">
        <w:rPr>
          <w:rtl w:val="0"/>
        </w:rPr>
      </w:r>
    </w:p>
    <w:p w:rsidR="00000000" w:rsidDel="00000000" w:rsidP="00000000" w:rsidRDefault="00000000" w:rsidRPr="00000000" w14:paraId="0000014E">
      <w:pPr>
        <w:pageBreakBefore w:val="0"/>
        <w:spacing w:line="240" w:lineRule="auto"/>
        <w:ind w:left="2880" w:firstLine="0"/>
        <w:rPr/>
      </w:pPr>
      <w:r w:rsidDel="00000000" w:rsidR="00000000" w:rsidRPr="00000000">
        <w:rPr>
          <w:sz w:val="24"/>
          <w:szCs w:val="24"/>
          <w:rtl w:val="0"/>
        </w:rPr>
        <w:t xml:space="preserve">2.B.3.ac.2) Thickness: 1.0 inch (plus or minus 0.25 inch)</w:t>
      </w:r>
      <w:r w:rsidDel="00000000" w:rsidR="00000000" w:rsidRPr="00000000">
        <w:rPr>
          <w:rtl w:val="0"/>
        </w:rPr>
      </w:r>
    </w:p>
    <w:p w:rsidR="00000000" w:rsidDel="00000000" w:rsidP="00000000" w:rsidRDefault="00000000" w:rsidRPr="00000000" w14:paraId="0000014F">
      <w:pPr>
        <w:pageBreakBefore w:val="0"/>
        <w:spacing w:line="240" w:lineRule="auto"/>
        <w:ind w:left="2880" w:firstLine="0"/>
        <w:rPr/>
      </w:pPr>
      <w:r w:rsidDel="00000000" w:rsidR="00000000" w:rsidRPr="00000000">
        <w:rPr>
          <w:sz w:val="24"/>
          <w:szCs w:val="24"/>
          <w:rtl w:val="0"/>
        </w:rPr>
        <w:t xml:space="preserve">2.B.3.ac.3) Heights: 3 to 11 inch  </w:t>
      </w:r>
      <w:r w:rsidDel="00000000" w:rsidR="00000000" w:rsidRPr="00000000">
        <w:rPr>
          <w:rtl w:val="0"/>
        </w:rPr>
      </w:r>
    </w:p>
    <w:p w:rsidR="00000000" w:rsidDel="00000000" w:rsidP="00000000" w:rsidRDefault="00000000" w:rsidRPr="00000000" w14:paraId="00000150">
      <w:pPr>
        <w:pageBreakBefore w:val="0"/>
        <w:spacing w:line="240" w:lineRule="auto"/>
        <w:ind w:left="2880" w:firstLine="0"/>
        <w:rPr/>
      </w:pPr>
      <w:r w:rsidDel="00000000" w:rsidR="00000000" w:rsidRPr="00000000">
        <w:rPr>
          <w:sz w:val="24"/>
          <w:szCs w:val="24"/>
          <w:rtl w:val="0"/>
        </w:rPr>
        <w:t xml:space="preserve">2.B.3.ac.4) Lengths: 3 to 16 inch  </w:t>
      </w:r>
      <w:r w:rsidDel="00000000" w:rsidR="00000000" w:rsidRPr="00000000">
        <w:rPr>
          <w:rtl w:val="0"/>
        </w:rPr>
      </w:r>
    </w:p>
    <w:p w:rsidR="00000000" w:rsidDel="00000000" w:rsidP="00000000" w:rsidRDefault="00000000" w:rsidRPr="00000000" w14:paraId="00000151">
      <w:pPr>
        <w:pageBreakBefore w:val="0"/>
        <w:spacing w:line="240" w:lineRule="auto"/>
        <w:ind w:left="2880" w:firstLine="0"/>
        <w:rPr/>
      </w:pPr>
      <w:r w:rsidDel="00000000" w:rsidR="00000000" w:rsidRPr="00000000">
        <w:rPr>
          <w:sz w:val="24"/>
          <w:szCs w:val="24"/>
          <w:rtl w:val="0"/>
        </w:rPr>
        <w:t xml:space="preserve">2.B.3.ac.5) Facing area: 0.25 to 1.25 sf </w:t>
      </w:r>
      <w:r w:rsidDel="00000000" w:rsidR="00000000" w:rsidRPr="00000000">
        <w:rPr>
          <w:rtl w:val="0"/>
        </w:rPr>
      </w:r>
    </w:p>
    <w:p w:rsidR="00000000" w:rsidDel="00000000" w:rsidP="00000000" w:rsidRDefault="00000000" w:rsidRPr="00000000" w14:paraId="00000152">
      <w:pPr>
        <w:pageBreakBefore w:val="0"/>
        <w:spacing w:line="240" w:lineRule="auto"/>
        <w:ind w:left="2880" w:firstLine="0"/>
        <w:rPr/>
      </w:pPr>
      <w:r w:rsidDel="00000000" w:rsidR="00000000" w:rsidRPr="00000000">
        <w:rPr>
          <w:sz w:val="24"/>
          <w:szCs w:val="24"/>
          <w:rtl w:val="0"/>
        </w:rPr>
        <w:t xml:space="preserve">2.B.3.ac.6) Pre-cut corners present full size stone shape in a thin veneer</w:t>
      </w:r>
      <w:r w:rsidDel="00000000" w:rsidR="00000000" w:rsidRPr="00000000">
        <w:rPr>
          <w:rtl w:val="0"/>
        </w:rPr>
      </w:r>
    </w:p>
    <w:p w:rsidR="00000000" w:rsidDel="00000000" w:rsidP="00000000" w:rsidRDefault="00000000" w:rsidRPr="00000000" w14:paraId="00000153">
      <w:pPr>
        <w:pageBreakBefore w:val="0"/>
        <w:spacing w:line="240" w:lineRule="auto"/>
        <w:ind w:left="2160" w:firstLine="0"/>
        <w:rPr/>
      </w:pPr>
      <w:r w:rsidDel="00000000" w:rsidR="00000000" w:rsidRPr="00000000">
        <w:rPr>
          <w:sz w:val="24"/>
          <w:szCs w:val="24"/>
          <w:rtl w:val="0"/>
        </w:rPr>
        <w:t xml:space="preserve">2.B.3.ad. Coastal Sand Mosaic Thin Veneer: </w:t>
      </w:r>
      <w:r w:rsidDel="00000000" w:rsidR="00000000" w:rsidRPr="00000000">
        <w:rPr>
          <w:rtl w:val="0"/>
        </w:rPr>
      </w:r>
    </w:p>
    <w:p w:rsidR="00000000" w:rsidDel="00000000" w:rsidP="00000000" w:rsidRDefault="00000000" w:rsidRPr="00000000" w14:paraId="00000154">
      <w:pPr>
        <w:pageBreakBefore w:val="0"/>
        <w:spacing w:line="240" w:lineRule="auto"/>
        <w:ind w:left="2880" w:firstLine="0"/>
        <w:rPr/>
      </w:pPr>
      <w:r w:rsidDel="00000000" w:rsidR="00000000" w:rsidRPr="00000000">
        <w:rPr>
          <w:sz w:val="24"/>
          <w:szCs w:val="24"/>
          <w:rtl w:val="0"/>
        </w:rPr>
        <w:t xml:space="preserve">2.B.3.ad.1) Primarily natural weathered faces with some split faces</w:t>
      </w:r>
      <w:r w:rsidDel="00000000" w:rsidR="00000000" w:rsidRPr="00000000">
        <w:rPr>
          <w:rtl w:val="0"/>
        </w:rPr>
      </w:r>
    </w:p>
    <w:p w:rsidR="00000000" w:rsidDel="00000000" w:rsidP="00000000" w:rsidRDefault="00000000" w:rsidRPr="00000000" w14:paraId="00000155">
      <w:pPr>
        <w:pageBreakBefore w:val="0"/>
        <w:spacing w:line="240" w:lineRule="auto"/>
        <w:ind w:left="2880" w:firstLine="0"/>
        <w:rPr/>
      </w:pPr>
      <w:r w:rsidDel="00000000" w:rsidR="00000000" w:rsidRPr="00000000">
        <w:rPr>
          <w:sz w:val="24"/>
          <w:szCs w:val="24"/>
          <w:rtl w:val="0"/>
        </w:rPr>
        <w:t xml:space="preserve">2.B.3.ad.2) Thickness: 1.0 inch (plus or minus 0.25 inch) </w:t>
      </w:r>
      <w:r w:rsidDel="00000000" w:rsidR="00000000" w:rsidRPr="00000000">
        <w:rPr>
          <w:rtl w:val="0"/>
        </w:rPr>
      </w:r>
    </w:p>
    <w:p w:rsidR="00000000" w:rsidDel="00000000" w:rsidP="00000000" w:rsidRDefault="00000000" w:rsidRPr="00000000" w14:paraId="00000156">
      <w:pPr>
        <w:pageBreakBefore w:val="0"/>
        <w:spacing w:line="240" w:lineRule="auto"/>
        <w:ind w:left="2880" w:firstLine="0"/>
        <w:rPr/>
      </w:pPr>
      <w:r w:rsidDel="00000000" w:rsidR="00000000" w:rsidRPr="00000000">
        <w:rPr>
          <w:sz w:val="24"/>
          <w:szCs w:val="24"/>
          <w:rtl w:val="0"/>
        </w:rPr>
        <w:t xml:space="preserve">2.B.3.ad.3) Facing area: 0.25 to 1.25 sf</w:t>
      </w:r>
      <w:r w:rsidDel="00000000" w:rsidR="00000000" w:rsidRPr="00000000">
        <w:rPr>
          <w:rtl w:val="0"/>
        </w:rPr>
      </w:r>
    </w:p>
    <w:p w:rsidR="00000000" w:rsidDel="00000000" w:rsidP="00000000" w:rsidRDefault="00000000" w:rsidRPr="00000000" w14:paraId="00000157">
      <w:pPr>
        <w:pageBreakBefore w:val="0"/>
        <w:spacing w:line="240" w:lineRule="auto"/>
        <w:ind w:left="2880" w:firstLine="0"/>
        <w:rPr/>
      </w:pPr>
      <w:r w:rsidDel="00000000" w:rsidR="00000000" w:rsidRPr="00000000">
        <w:rPr>
          <w:sz w:val="24"/>
          <w:szCs w:val="24"/>
          <w:rtl w:val="0"/>
        </w:rPr>
        <w:t xml:space="preserve">2.B.3.ad.4) Pre-cut corners present full size stone shape in a thin veneer</w:t>
      </w:r>
      <w:r w:rsidDel="00000000" w:rsidR="00000000" w:rsidRPr="00000000">
        <w:rPr>
          <w:rtl w:val="0"/>
        </w:rPr>
      </w:r>
    </w:p>
    <w:p w:rsidR="00000000" w:rsidDel="00000000" w:rsidP="00000000" w:rsidRDefault="00000000" w:rsidRPr="00000000" w14:paraId="00000158">
      <w:pPr>
        <w:pageBreakBefore w:val="0"/>
        <w:spacing w:line="240" w:lineRule="auto"/>
        <w:ind w:left="2160" w:firstLine="0"/>
        <w:rPr/>
      </w:pPr>
      <w:r w:rsidDel="00000000" w:rsidR="00000000" w:rsidRPr="00000000">
        <w:rPr>
          <w:sz w:val="24"/>
          <w:szCs w:val="24"/>
          <w:rtl w:val="0"/>
        </w:rPr>
        <w:t xml:space="preserve">2.B.3.ae. Coastal Sand Ledgestone Thin Veneer: </w:t>
      </w:r>
      <w:r w:rsidDel="00000000" w:rsidR="00000000" w:rsidRPr="00000000">
        <w:rPr>
          <w:rtl w:val="0"/>
        </w:rPr>
      </w:r>
    </w:p>
    <w:p w:rsidR="00000000" w:rsidDel="00000000" w:rsidP="00000000" w:rsidRDefault="00000000" w:rsidRPr="00000000" w14:paraId="00000159">
      <w:pPr>
        <w:pageBreakBefore w:val="0"/>
        <w:spacing w:line="240" w:lineRule="auto"/>
        <w:ind w:left="2880" w:firstLine="0"/>
        <w:rPr/>
      </w:pPr>
      <w:r w:rsidDel="00000000" w:rsidR="00000000" w:rsidRPr="00000000">
        <w:rPr>
          <w:sz w:val="24"/>
          <w:szCs w:val="24"/>
          <w:rtl w:val="0"/>
        </w:rPr>
        <w:t xml:space="preserve">2.B.3.ae.1) 100 percent split face</w:t>
      </w:r>
      <w:r w:rsidDel="00000000" w:rsidR="00000000" w:rsidRPr="00000000">
        <w:rPr>
          <w:rtl w:val="0"/>
        </w:rPr>
      </w:r>
    </w:p>
    <w:p w:rsidR="00000000" w:rsidDel="00000000" w:rsidP="00000000" w:rsidRDefault="00000000" w:rsidRPr="00000000" w14:paraId="0000015A">
      <w:pPr>
        <w:pageBreakBefore w:val="0"/>
        <w:spacing w:line="240" w:lineRule="auto"/>
        <w:ind w:left="2880" w:firstLine="0"/>
        <w:rPr/>
      </w:pPr>
      <w:r w:rsidDel="00000000" w:rsidR="00000000" w:rsidRPr="00000000">
        <w:rPr>
          <w:sz w:val="24"/>
          <w:szCs w:val="24"/>
          <w:rtl w:val="0"/>
        </w:rPr>
        <w:t xml:space="preserve">2.B.3.ae.2) Thickness: 1.0 inch (plus or minus 0.25 inch)</w:t>
      </w:r>
      <w:r w:rsidDel="00000000" w:rsidR="00000000" w:rsidRPr="00000000">
        <w:rPr>
          <w:rtl w:val="0"/>
        </w:rPr>
      </w:r>
    </w:p>
    <w:p w:rsidR="00000000" w:rsidDel="00000000" w:rsidP="00000000" w:rsidRDefault="00000000" w:rsidRPr="00000000" w14:paraId="0000015B">
      <w:pPr>
        <w:pageBreakBefore w:val="0"/>
        <w:spacing w:line="240" w:lineRule="auto"/>
        <w:ind w:left="2880" w:firstLine="0"/>
        <w:rPr/>
      </w:pPr>
      <w:r w:rsidDel="00000000" w:rsidR="00000000" w:rsidRPr="00000000">
        <w:rPr>
          <w:sz w:val="24"/>
          <w:szCs w:val="24"/>
          <w:rtl w:val="0"/>
        </w:rPr>
        <w:t xml:space="preserve">2.B.3.ae.3) Heights: 1 to 4 inch  </w:t>
      </w:r>
      <w:r w:rsidDel="00000000" w:rsidR="00000000" w:rsidRPr="00000000">
        <w:rPr>
          <w:rtl w:val="0"/>
        </w:rPr>
      </w:r>
    </w:p>
    <w:p w:rsidR="00000000" w:rsidDel="00000000" w:rsidP="00000000" w:rsidRDefault="00000000" w:rsidRPr="00000000" w14:paraId="0000015C">
      <w:pPr>
        <w:pageBreakBefore w:val="0"/>
        <w:spacing w:line="240" w:lineRule="auto"/>
        <w:ind w:left="2880" w:firstLine="0"/>
        <w:rPr/>
      </w:pPr>
      <w:r w:rsidDel="00000000" w:rsidR="00000000" w:rsidRPr="00000000">
        <w:rPr>
          <w:sz w:val="24"/>
          <w:szCs w:val="24"/>
          <w:rtl w:val="0"/>
        </w:rPr>
        <w:t xml:space="preserve">2.B.3.ae.4) Lengths: 4 to 12 inch  </w:t>
      </w:r>
      <w:r w:rsidDel="00000000" w:rsidR="00000000" w:rsidRPr="00000000">
        <w:rPr>
          <w:rtl w:val="0"/>
        </w:rPr>
      </w:r>
    </w:p>
    <w:p w:rsidR="00000000" w:rsidDel="00000000" w:rsidP="00000000" w:rsidRDefault="00000000" w:rsidRPr="00000000" w14:paraId="0000015D">
      <w:pPr>
        <w:pageBreakBefore w:val="0"/>
        <w:spacing w:line="240" w:lineRule="auto"/>
        <w:ind w:left="2880" w:firstLine="0"/>
        <w:rPr/>
      </w:pPr>
      <w:r w:rsidDel="00000000" w:rsidR="00000000" w:rsidRPr="00000000">
        <w:rPr>
          <w:sz w:val="24"/>
          <w:szCs w:val="24"/>
          <w:rtl w:val="0"/>
        </w:rPr>
        <w:t xml:space="preserve">2.B.3.ae.5) Facing area: 0.05 to 0.50 sf</w:t>
      </w:r>
      <w:r w:rsidDel="00000000" w:rsidR="00000000" w:rsidRPr="00000000">
        <w:rPr>
          <w:rtl w:val="0"/>
        </w:rPr>
      </w:r>
    </w:p>
    <w:p w:rsidR="00000000" w:rsidDel="00000000" w:rsidP="00000000" w:rsidRDefault="00000000" w:rsidRPr="00000000" w14:paraId="0000015E">
      <w:pPr>
        <w:pageBreakBefore w:val="0"/>
        <w:spacing w:line="240" w:lineRule="auto"/>
        <w:ind w:left="2880" w:firstLine="0"/>
        <w:rPr/>
      </w:pPr>
      <w:r w:rsidDel="00000000" w:rsidR="00000000" w:rsidRPr="00000000">
        <w:rPr>
          <w:sz w:val="24"/>
          <w:szCs w:val="24"/>
          <w:rtl w:val="0"/>
        </w:rPr>
        <w:t xml:space="preserve">2.B.3.ae.6) Pre-cut corners present full size stone shape in a thin veneer</w:t>
      </w:r>
      <w:r w:rsidDel="00000000" w:rsidR="00000000" w:rsidRPr="00000000">
        <w:rPr>
          <w:rtl w:val="0"/>
        </w:rPr>
      </w:r>
    </w:p>
    <w:p w:rsidR="00000000" w:rsidDel="00000000" w:rsidP="00000000" w:rsidRDefault="00000000" w:rsidRPr="00000000" w14:paraId="0000015F">
      <w:pPr>
        <w:pageBreakBefore w:val="0"/>
        <w:spacing w:line="240" w:lineRule="auto"/>
        <w:ind w:left="2160" w:firstLine="0"/>
        <w:rPr/>
      </w:pPr>
      <w:r w:rsidDel="00000000" w:rsidR="00000000" w:rsidRPr="00000000">
        <w:rPr>
          <w:sz w:val="24"/>
          <w:szCs w:val="24"/>
          <w:rtl w:val="0"/>
        </w:rPr>
        <w:t xml:space="preserve">2.B.3.af. Coastal Sand Ashlar Thin Veneer: </w:t>
      </w:r>
      <w:r w:rsidDel="00000000" w:rsidR="00000000" w:rsidRPr="00000000">
        <w:rPr>
          <w:rtl w:val="0"/>
        </w:rPr>
      </w:r>
    </w:p>
    <w:p w:rsidR="00000000" w:rsidDel="00000000" w:rsidP="00000000" w:rsidRDefault="00000000" w:rsidRPr="00000000" w14:paraId="00000160">
      <w:pPr>
        <w:pageBreakBefore w:val="0"/>
        <w:spacing w:line="240" w:lineRule="auto"/>
        <w:ind w:left="2880" w:firstLine="0"/>
        <w:rPr/>
      </w:pPr>
      <w:r w:rsidDel="00000000" w:rsidR="00000000" w:rsidRPr="00000000">
        <w:rPr>
          <w:sz w:val="24"/>
          <w:szCs w:val="24"/>
          <w:rtl w:val="0"/>
        </w:rPr>
        <w:t xml:space="preserve">2.B.3.af.1) 100 percent split face</w:t>
      </w:r>
      <w:r w:rsidDel="00000000" w:rsidR="00000000" w:rsidRPr="00000000">
        <w:rPr>
          <w:rtl w:val="0"/>
        </w:rPr>
      </w:r>
    </w:p>
    <w:p w:rsidR="00000000" w:rsidDel="00000000" w:rsidP="00000000" w:rsidRDefault="00000000" w:rsidRPr="00000000" w14:paraId="00000161">
      <w:pPr>
        <w:pageBreakBefore w:val="0"/>
        <w:spacing w:line="240" w:lineRule="auto"/>
        <w:ind w:left="2880" w:firstLine="0"/>
        <w:rPr/>
      </w:pPr>
      <w:r w:rsidDel="00000000" w:rsidR="00000000" w:rsidRPr="00000000">
        <w:rPr>
          <w:sz w:val="24"/>
          <w:szCs w:val="24"/>
          <w:rtl w:val="0"/>
        </w:rPr>
        <w:t xml:space="preserve">2.B.3.af.2) Thickness: 1.0 inch (plus or minus 0.25 inch)</w:t>
      </w:r>
      <w:r w:rsidDel="00000000" w:rsidR="00000000" w:rsidRPr="00000000">
        <w:rPr>
          <w:rtl w:val="0"/>
        </w:rPr>
      </w:r>
    </w:p>
    <w:p w:rsidR="00000000" w:rsidDel="00000000" w:rsidP="00000000" w:rsidRDefault="00000000" w:rsidRPr="00000000" w14:paraId="00000162">
      <w:pPr>
        <w:pageBreakBefore w:val="0"/>
        <w:spacing w:line="240" w:lineRule="auto"/>
        <w:ind w:left="2880" w:firstLine="0"/>
        <w:rPr/>
      </w:pPr>
      <w:r w:rsidDel="00000000" w:rsidR="00000000" w:rsidRPr="00000000">
        <w:rPr>
          <w:sz w:val="24"/>
          <w:szCs w:val="24"/>
          <w:rtl w:val="0"/>
        </w:rPr>
        <w:t xml:space="preserve">2.B.3.af.3) Heights: 3 to 7 inch  </w:t>
      </w:r>
      <w:r w:rsidDel="00000000" w:rsidR="00000000" w:rsidRPr="00000000">
        <w:rPr>
          <w:rtl w:val="0"/>
        </w:rPr>
      </w:r>
    </w:p>
    <w:p w:rsidR="00000000" w:rsidDel="00000000" w:rsidP="00000000" w:rsidRDefault="00000000" w:rsidRPr="00000000" w14:paraId="00000163">
      <w:pPr>
        <w:pageBreakBefore w:val="0"/>
        <w:spacing w:line="240" w:lineRule="auto"/>
        <w:ind w:left="2880" w:firstLine="0"/>
        <w:rPr/>
      </w:pPr>
      <w:r w:rsidDel="00000000" w:rsidR="00000000" w:rsidRPr="00000000">
        <w:rPr>
          <w:sz w:val="24"/>
          <w:szCs w:val="24"/>
          <w:rtl w:val="0"/>
        </w:rPr>
        <w:t xml:space="preserve">2.B.3.af.4) Lengths: 4 to 14 inch  </w:t>
      </w:r>
      <w:r w:rsidDel="00000000" w:rsidR="00000000" w:rsidRPr="00000000">
        <w:rPr>
          <w:rtl w:val="0"/>
        </w:rPr>
      </w:r>
    </w:p>
    <w:p w:rsidR="00000000" w:rsidDel="00000000" w:rsidP="00000000" w:rsidRDefault="00000000" w:rsidRPr="00000000" w14:paraId="00000164">
      <w:pPr>
        <w:pageBreakBefore w:val="0"/>
        <w:spacing w:line="240" w:lineRule="auto"/>
        <w:ind w:left="2880" w:firstLine="0"/>
        <w:rPr/>
      </w:pPr>
      <w:r w:rsidDel="00000000" w:rsidR="00000000" w:rsidRPr="00000000">
        <w:rPr>
          <w:sz w:val="24"/>
          <w:szCs w:val="24"/>
          <w:rtl w:val="0"/>
        </w:rPr>
        <w:t xml:space="preserve">2.B.3.af.5) Facing area: 0.10 to 1.0 sf</w:t>
      </w:r>
      <w:r w:rsidDel="00000000" w:rsidR="00000000" w:rsidRPr="00000000">
        <w:rPr>
          <w:rtl w:val="0"/>
        </w:rPr>
      </w:r>
    </w:p>
    <w:p w:rsidR="00000000" w:rsidDel="00000000" w:rsidP="00000000" w:rsidRDefault="00000000" w:rsidRPr="00000000" w14:paraId="00000165">
      <w:pPr>
        <w:pageBreakBefore w:val="0"/>
        <w:spacing w:line="240" w:lineRule="auto"/>
        <w:ind w:left="2880" w:firstLine="0"/>
        <w:rPr>
          <w:sz w:val="24"/>
          <w:szCs w:val="24"/>
        </w:rPr>
      </w:pPr>
      <w:r w:rsidDel="00000000" w:rsidR="00000000" w:rsidRPr="00000000">
        <w:rPr>
          <w:sz w:val="24"/>
          <w:szCs w:val="24"/>
          <w:rtl w:val="0"/>
        </w:rPr>
        <w:t xml:space="preserve">2.B.3.af.6) Pre-cut corners present full size stone shape in a thin veneer</w:t>
      </w:r>
    </w:p>
    <w:p w:rsidR="00000000" w:rsidDel="00000000" w:rsidP="00000000" w:rsidRDefault="00000000" w:rsidRPr="00000000" w14:paraId="0000016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p w:rsidR="00000000" w:rsidDel="00000000" w:rsidP="00000000" w:rsidRDefault="00000000" w:rsidRPr="00000000" w14:paraId="0000016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**2.B.</w:t>
      </w:r>
      <w:r w:rsidDel="00000000" w:rsidR="00000000" w:rsidRPr="00000000">
        <w:rPr>
          <w:rFonts w:ascii="Arial" w:cs="Arial" w:eastAsia="Arial" w:hAnsi="Arial"/>
          <w:b w:val="0"/>
          <w:sz w:val="24"/>
          <w:szCs w:val="24"/>
          <w:vertAlign w:val="baseline"/>
          <w:rtl w:val="0"/>
        </w:rPr>
        <w:t xml:space="preserve">4. Anchored Building Veneer 3-</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 inch thick. All natural New England </w:t>
      </w:r>
      <w:r w:rsidDel="00000000" w:rsidR="00000000" w:rsidRPr="00000000">
        <w:rPr>
          <w:sz w:val="24"/>
          <w:szCs w:val="24"/>
          <w:rtl w:val="0"/>
        </w:rPr>
        <w:t xml:space="preserve">Stone Veneer</w:t>
      </w:r>
      <w:r w:rsidDel="00000000" w:rsidR="00000000" w:rsidRPr="00000000">
        <w:rPr>
          <w:rFonts w:ascii="Arial" w:cs="Arial" w:eastAsia="Arial" w:hAnsi="Arial"/>
          <w:b w:val="0"/>
          <w:sz w:val="24"/>
          <w:szCs w:val="24"/>
          <w:vertAlign w:val="baseline"/>
          <w:rtl w:val="0"/>
        </w:rPr>
        <w:t xml:space="preserve">. </w:t>
      </w:r>
      <w:r w:rsidDel="00000000" w:rsidR="00000000" w:rsidRPr="00000000">
        <w:rPr>
          <w:sz w:val="24"/>
          <w:szCs w:val="24"/>
          <w:rtl w:val="0"/>
        </w:rPr>
        <w:t xml:space="preserve">Weighs approximately 56 lbs per sf. Requires a supporting masonry shelf. </w:t>
      </w:r>
      <w:r w:rsidDel="00000000" w:rsidR="00000000" w:rsidRPr="00000000">
        <w:rPr>
          <w:rFonts w:ascii="Arial" w:cs="Arial" w:eastAsia="Arial" w:hAnsi="Arial"/>
          <w:b w:val="0"/>
          <w:sz w:val="24"/>
          <w:szCs w:val="24"/>
          <w:vertAlign w:val="baseline"/>
          <w:rtl w:val="0"/>
        </w:rPr>
        <w:t xml:space="preserve">Commonly used for exterior architectural stone siding and veneer:</w:t>
      </w:r>
      <w:r w:rsidDel="00000000" w:rsidR="00000000" w:rsidRPr="00000000">
        <w:rPr>
          <w:rtl w:val="0"/>
        </w:rPr>
      </w:r>
    </w:p>
    <w:p w:rsidR="00000000" w:rsidDel="00000000" w:rsidP="00000000" w:rsidRDefault="00000000" w:rsidRPr="00000000" w14:paraId="0000016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a. Depth 3.0 –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 thick</w:t>
      </w:r>
      <w:r w:rsidDel="00000000" w:rsidR="00000000" w:rsidRPr="00000000">
        <w:rPr>
          <w:rtl w:val="0"/>
        </w:rPr>
      </w:r>
    </w:p>
    <w:p w:rsidR="00000000" w:rsidDel="00000000" w:rsidP="00000000" w:rsidRDefault="00000000" w:rsidRPr="00000000" w14:paraId="0000016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w:t>
      </w:r>
      <w:r w:rsidDel="00000000" w:rsidR="00000000" w:rsidRPr="00000000">
        <w:rPr>
          <w:rFonts w:ascii="Arial" w:cs="Arial" w:eastAsia="Arial" w:hAnsi="Arial"/>
          <w:b w:val="0"/>
          <w:sz w:val="24"/>
          <w:szCs w:val="24"/>
          <w:vertAlign w:val="baseline"/>
          <w:rtl w:val="0"/>
        </w:rPr>
        <w:t xml:space="preserve">b. Coverage approximately 35 sf per ton</w:t>
      </w:r>
      <w:r w:rsidDel="00000000" w:rsidR="00000000" w:rsidRPr="00000000">
        <w:rPr>
          <w:rtl w:val="0"/>
        </w:rPr>
      </w:r>
    </w:p>
    <w:p w:rsidR="00000000" w:rsidDel="00000000" w:rsidP="00000000" w:rsidRDefault="00000000" w:rsidRPr="00000000" w14:paraId="0000016A">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2.B.4.c. Boston Blend Round Sawn Back Building Veneer: </w:t>
      </w:r>
      <w:r w:rsidDel="00000000" w:rsidR="00000000" w:rsidRPr="00000000">
        <w:rPr>
          <w:rtl w:val="0"/>
        </w:rPr>
      </w:r>
    </w:p>
    <w:p w:rsidR="00000000" w:rsidDel="00000000" w:rsidP="00000000" w:rsidRDefault="00000000" w:rsidRPr="00000000" w14:paraId="0000016B">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2.B.4.c.1) Natural weathered faces</w:t>
      </w:r>
    </w:p>
    <w:p w:rsidR="00000000" w:rsidDel="00000000" w:rsidP="00000000" w:rsidRDefault="00000000" w:rsidRPr="00000000" w14:paraId="0000016C">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2.B.4.c.2) Sawn back</w:t>
      </w:r>
    </w:p>
    <w:p w:rsidR="00000000" w:rsidDel="00000000" w:rsidP="00000000" w:rsidRDefault="00000000" w:rsidRPr="00000000" w14:paraId="0000016D">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2.B.4.c.3) Depth: 3.0 to 4.0 inch</w:t>
      </w:r>
    </w:p>
    <w:p w:rsidR="00000000" w:rsidDel="00000000" w:rsidP="00000000" w:rsidRDefault="00000000" w:rsidRPr="00000000" w14:paraId="0000016E">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2.B.4.c.4) Coverage: approximately 43 sf/ton</w:t>
      </w:r>
    </w:p>
    <w:p w:rsidR="00000000" w:rsidDel="00000000" w:rsidP="00000000" w:rsidRDefault="00000000" w:rsidRPr="00000000" w14:paraId="0000016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2.B.4.c.5) Facing area Small: 0.05 to 0.25 sf</w:t>
      </w:r>
      <w:r w:rsidDel="00000000" w:rsidR="00000000" w:rsidRPr="00000000">
        <w:rPr>
          <w:rtl w:val="0"/>
        </w:rPr>
      </w:r>
    </w:p>
    <w:p w:rsidR="00000000" w:rsidDel="00000000" w:rsidP="00000000" w:rsidRDefault="00000000" w:rsidRPr="00000000" w14:paraId="00000170">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2.B.4.c.6) Facing area Regular: 0.25 to 1.0 sf</w:t>
      </w:r>
    </w:p>
    <w:p w:rsidR="00000000" w:rsidDel="00000000" w:rsidP="00000000" w:rsidRDefault="00000000" w:rsidRPr="00000000" w14:paraId="0000017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 Boston Blend Roughly Square &amp; Rectangular Building Veneer:</w:t>
      </w:r>
      <w:r w:rsidDel="00000000" w:rsidR="00000000" w:rsidRPr="00000000">
        <w:rPr>
          <w:rtl w:val="0"/>
        </w:rPr>
      </w:r>
    </w:p>
    <w:p w:rsidR="00000000" w:rsidDel="00000000" w:rsidP="00000000" w:rsidRDefault="00000000" w:rsidRPr="00000000" w14:paraId="0000017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7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strike w:val="1"/>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2)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7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4) Facing area Regular: 0.25 to 1.25 sf</w:t>
      </w:r>
      <w:r w:rsidDel="00000000" w:rsidR="00000000" w:rsidRPr="00000000">
        <w:rPr>
          <w:rtl w:val="0"/>
        </w:rPr>
      </w:r>
    </w:p>
    <w:p w:rsidR="00000000" w:rsidDel="00000000" w:rsidP="00000000" w:rsidRDefault="00000000" w:rsidRPr="00000000" w14:paraId="0000017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2.B.4.d.</w:t>
      </w:r>
      <w:r w:rsidDel="00000000" w:rsidR="00000000" w:rsidRPr="00000000">
        <w:rPr>
          <w:rFonts w:ascii="Arial" w:cs="Arial" w:eastAsia="Arial" w:hAnsi="Arial"/>
          <w:b w:val="0"/>
          <w:sz w:val="24"/>
          <w:szCs w:val="24"/>
          <w:vertAlign w:val="baseline"/>
          <w:rtl w:val="0"/>
        </w:rPr>
        <w:t xml:space="preserve">5) Facing area Large: 1.0 to 2.25 sf</w:t>
      </w:r>
      <w:r w:rsidDel="00000000" w:rsidR="00000000" w:rsidRPr="00000000">
        <w:rPr>
          <w:rtl w:val="0"/>
        </w:rPr>
      </w:r>
    </w:p>
    <w:p w:rsidR="00000000" w:rsidDel="00000000" w:rsidP="00000000" w:rsidRDefault="00000000" w:rsidRPr="00000000" w14:paraId="0000017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 Boston Blend Mosaic Building Veneer: </w:t>
      </w:r>
      <w:r w:rsidDel="00000000" w:rsidR="00000000" w:rsidRPr="00000000">
        <w:rPr>
          <w:rtl w:val="0"/>
        </w:rPr>
      </w:r>
    </w:p>
    <w:p w:rsidR="00000000" w:rsidDel="00000000" w:rsidP="00000000" w:rsidRDefault="00000000" w:rsidRPr="00000000" w14:paraId="0000017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1) Primarily natural weathered faces with some split faces</w:t>
      </w:r>
      <w:r w:rsidDel="00000000" w:rsidR="00000000" w:rsidRPr="00000000">
        <w:rPr>
          <w:rtl w:val="0"/>
        </w:rPr>
      </w:r>
    </w:p>
    <w:p w:rsidR="00000000" w:rsidDel="00000000" w:rsidP="00000000" w:rsidRDefault="00000000" w:rsidRPr="00000000" w14:paraId="0000017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2)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7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3) Facing area Regular: 0.50 to 2.0 sf</w:t>
      </w:r>
      <w:r w:rsidDel="00000000" w:rsidR="00000000" w:rsidRPr="00000000">
        <w:rPr>
          <w:rtl w:val="0"/>
        </w:rPr>
      </w:r>
    </w:p>
    <w:p w:rsidR="00000000" w:rsidDel="00000000" w:rsidP="00000000" w:rsidRDefault="00000000" w:rsidRPr="00000000" w14:paraId="0000017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2.B.4.e.</w:t>
      </w:r>
      <w:r w:rsidDel="00000000" w:rsidR="00000000" w:rsidRPr="00000000">
        <w:rPr>
          <w:rFonts w:ascii="Arial" w:cs="Arial" w:eastAsia="Arial" w:hAnsi="Arial"/>
          <w:b w:val="0"/>
          <w:sz w:val="24"/>
          <w:szCs w:val="24"/>
          <w:vertAlign w:val="baseline"/>
          <w:rtl w:val="0"/>
        </w:rPr>
        <w:t xml:space="preserve">4) Facing area Large: 1.0 to </w:t>
      </w:r>
      <w:r w:rsidDel="00000000" w:rsidR="00000000" w:rsidRPr="00000000">
        <w:rPr>
          <w:sz w:val="24"/>
          <w:szCs w:val="24"/>
          <w:rtl w:val="0"/>
        </w:rPr>
        <w:t xml:space="preserve">3</w:t>
      </w:r>
      <w:r w:rsidDel="00000000" w:rsidR="00000000" w:rsidRPr="00000000">
        <w:rPr>
          <w:rFonts w:ascii="Arial" w:cs="Arial" w:eastAsia="Arial" w:hAnsi="Arial"/>
          <w:b w:val="0"/>
          <w:sz w:val="24"/>
          <w:szCs w:val="24"/>
          <w:vertAlign w:val="baseline"/>
          <w:rtl w:val="0"/>
        </w:rPr>
        <w:t xml:space="preserve">.0 sf  </w:t>
      </w:r>
      <w:r w:rsidDel="00000000" w:rsidR="00000000" w:rsidRPr="00000000">
        <w:rPr>
          <w:rtl w:val="0"/>
        </w:rPr>
      </w:r>
    </w:p>
    <w:p w:rsidR="00000000" w:rsidDel="00000000" w:rsidP="00000000" w:rsidRDefault="00000000" w:rsidRPr="00000000" w14:paraId="0000017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 Boston Blend Ledgestone Building Veneer: </w:t>
      </w:r>
      <w:r w:rsidDel="00000000" w:rsidR="00000000" w:rsidRPr="00000000">
        <w:rPr>
          <w:rtl w:val="0"/>
        </w:rPr>
      </w:r>
    </w:p>
    <w:p w:rsidR="00000000" w:rsidDel="00000000" w:rsidP="00000000" w:rsidRDefault="00000000" w:rsidRPr="00000000" w14:paraId="0000017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7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7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7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8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2.B.4.f.</w:t>
      </w:r>
      <w:r w:rsidDel="00000000" w:rsidR="00000000" w:rsidRPr="00000000">
        <w:rPr>
          <w:rFonts w:ascii="Arial" w:cs="Arial" w:eastAsia="Arial" w:hAnsi="Arial"/>
          <w:b w:val="0"/>
          <w:sz w:val="24"/>
          <w:szCs w:val="24"/>
          <w:vertAlign w:val="baseline"/>
          <w:rtl w:val="0"/>
        </w:rPr>
        <w:t xml:space="preserve">5) Lengths: 4.0 to 16.0 inch</w:t>
      </w:r>
      <w:r w:rsidDel="00000000" w:rsidR="00000000" w:rsidRPr="00000000">
        <w:rPr>
          <w:rtl w:val="0"/>
        </w:rPr>
      </w:r>
    </w:p>
    <w:p w:rsidR="00000000" w:rsidDel="00000000" w:rsidP="00000000" w:rsidRDefault="00000000" w:rsidRPr="00000000" w14:paraId="0000018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 Boston Blend Ashlar Building Veneer: </w:t>
      </w:r>
      <w:r w:rsidDel="00000000" w:rsidR="00000000" w:rsidRPr="00000000">
        <w:rPr>
          <w:rtl w:val="0"/>
        </w:rPr>
      </w:r>
    </w:p>
    <w:p w:rsidR="00000000" w:rsidDel="00000000" w:rsidP="00000000" w:rsidRDefault="00000000" w:rsidRPr="00000000" w14:paraId="0000018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8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8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8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4) Heights: 3.0 to 8.0 inch</w:t>
      </w:r>
      <w:r w:rsidDel="00000000" w:rsidR="00000000" w:rsidRPr="00000000">
        <w:rPr>
          <w:rtl w:val="0"/>
        </w:rPr>
      </w:r>
    </w:p>
    <w:p w:rsidR="00000000" w:rsidDel="00000000" w:rsidP="00000000" w:rsidRDefault="00000000" w:rsidRPr="00000000" w14:paraId="0000018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2.B.4.g.</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87">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2.B.4.h. Greenwich Gray Roughly Square &amp; Rectangular Building Veneer:</w:t>
      </w:r>
      <w:r w:rsidDel="00000000" w:rsidR="00000000" w:rsidRPr="00000000">
        <w:rPr>
          <w:rtl w:val="0"/>
        </w:rPr>
      </w:r>
    </w:p>
    <w:p w:rsidR="00000000" w:rsidDel="00000000" w:rsidP="00000000" w:rsidRDefault="00000000" w:rsidRPr="00000000" w14:paraId="00000188">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2.B.4.h.1) Primarily natural weathered faces with some split faces</w:t>
      </w:r>
      <w:r w:rsidDel="00000000" w:rsidR="00000000" w:rsidRPr="00000000">
        <w:rPr>
          <w:rtl w:val="0"/>
        </w:rPr>
      </w:r>
    </w:p>
    <w:p w:rsidR="00000000" w:rsidDel="00000000" w:rsidP="00000000" w:rsidRDefault="00000000" w:rsidRPr="00000000" w14:paraId="0000018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2.B.4.h.2) Depth: 3.0 to 5.0 inch</w:t>
      </w:r>
      <w:r w:rsidDel="00000000" w:rsidR="00000000" w:rsidRPr="00000000">
        <w:rPr>
          <w:rtl w:val="0"/>
        </w:rPr>
      </w:r>
    </w:p>
    <w:p w:rsidR="00000000" w:rsidDel="00000000" w:rsidP="00000000" w:rsidRDefault="00000000" w:rsidRPr="00000000" w14:paraId="0000018A">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2.B.4.h.3) Facing area Regular: 0.25 to 1.25 sf</w:t>
      </w:r>
    </w:p>
    <w:p w:rsidR="00000000" w:rsidDel="00000000" w:rsidP="00000000" w:rsidRDefault="00000000" w:rsidRPr="00000000" w14:paraId="0000018B">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2.B.4.i. Greenwich Gray Mosaic Building Veneer: </w:t>
      </w:r>
      <w:r w:rsidDel="00000000" w:rsidR="00000000" w:rsidRPr="00000000">
        <w:rPr>
          <w:rtl w:val="0"/>
        </w:rPr>
      </w:r>
    </w:p>
    <w:p w:rsidR="00000000" w:rsidDel="00000000" w:rsidP="00000000" w:rsidRDefault="00000000" w:rsidRPr="00000000" w14:paraId="0000018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2.B.4.i.1) Primarily natural weathered faces with some split faces</w:t>
      </w:r>
      <w:r w:rsidDel="00000000" w:rsidR="00000000" w:rsidRPr="00000000">
        <w:rPr>
          <w:rtl w:val="0"/>
        </w:rPr>
      </w:r>
    </w:p>
    <w:p w:rsidR="00000000" w:rsidDel="00000000" w:rsidP="00000000" w:rsidRDefault="00000000" w:rsidRPr="00000000" w14:paraId="0000018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2.B.4.i.2) Depth: 3.0 to 5.0 inch</w:t>
      </w:r>
      <w:r w:rsidDel="00000000" w:rsidR="00000000" w:rsidRPr="00000000">
        <w:rPr>
          <w:rtl w:val="0"/>
        </w:rPr>
      </w:r>
    </w:p>
    <w:p w:rsidR="00000000" w:rsidDel="00000000" w:rsidP="00000000" w:rsidRDefault="00000000" w:rsidRPr="00000000" w14:paraId="0000018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2.B.4.i.3) Facing area Regular: 0.5 to 2.0 sf</w:t>
      </w:r>
      <w:r w:rsidDel="00000000" w:rsidR="00000000" w:rsidRPr="00000000">
        <w:rPr>
          <w:rtl w:val="0"/>
        </w:rPr>
      </w:r>
    </w:p>
    <w:p w:rsidR="00000000" w:rsidDel="00000000" w:rsidP="00000000" w:rsidRDefault="00000000" w:rsidRPr="00000000" w14:paraId="0000018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 Greenwich Gray Ledgestone Building Veneer: </w:t>
      </w:r>
      <w:r w:rsidDel="00000000" w:rsidR="00000000" w:rsidRPr="00000000">
        <w:rPr>
          <w:rtl w:val="0"/>
        </w:rPr>
      </w:r>
    </w:p>
    <w:p w:rsidR="00000000" w:rsidDel="00000000" w:rsidP="00000000" w:rsidRDefault="00000000" w:rsidRPr="00000000" w14:paraId="0000019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9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9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9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9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2.B.4.j.</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95">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2.B.4.k. Greenwich Gray Ashlar Building Veneer: </w:t>
      </w:r>
      <w:r w:rsidDel="00000000" w:rsidR="00000000" w:rsidRPr="00000000">
        <w:rPr>
          <w:rtl w:val="0"/>
        </w:rPr>
      </w:r>
    </w:p>
    <w:p w:rsidR="00000000" w:rsidDel="00000000" w:rsidP="00000000" w:rsidRDefault="00000000" w:rsidRPr="00000000" w14:paraId="00000196">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2.B.4.k.1) 100 percent split face</w:t>
      </w:r>
      <w:r w:rsidDel="00000000" w:rsidR="00000000" w:rsidRPr="00000000">
        <w:rPr>
          <w:rtl w:val="0"/>
        </w:rPr>
      </w:r>
    </w:p>
    <w:p w:rsidR="00000000" w:rsidDel="00000000" w:rsidP="00000000" w:rsidRDefault="00000000" w:rsidRPr="00000000" w14:paraId="00000197">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2.B.4.k.2) Top and bottom mix of sawn and natural cleft</w:t>
      </w:r>
      <w:r w:rsidDel="00000000" w:rsidR="00000000" w:rsidRPr="00000000">
        <w:rPr>
          <w:rtl w:val="0"/>
        </w:rPr>
      </w:r>
    </w:p>
    <w:p w:rsidR="00000000" w:rsidDel="00000000" w:rsidP="00000000" w:rsidRDefault="00000000" w:rsidRPr="00000000" w14:paraId="00000198">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2.B.4.k.3) Depth: 3.0 to 5.0 inch</w:t>
      </w:r>
      <w:r w:rsidDel="00000000" w:rsidR="00000000" w:rsidRPr="00000000">
        <w:rPr>
          <w:rtl w:val="0"/>
        </w:rPr>
      </w:r>
    </w:p>
    <w:p w:rsidR="00000000" w:rsidDel="00000000" w:rsidP="00000000" w:rsidRDefault="00000000" w:rsidRPr="00000000" w14:paraId="0000019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2.B.4.k.4) Heights: 3.0 to 8.0 inch</w:t>
      </w:r>
      <w:r w:rsidDel="00000000" w:rsidR="00000000" w:rsidRPr="00000000">
        <w:rPr>
          <w:rtl w:val="0"/>
        </w:rPr>
      </w:r>
    </w:p>
    <w:p w:rsidR="00000000" w:rsidDel="00000000" w:rsidP="00000000" w:rsidRDefault="00000000" w:rsidRPr="00000000" w14:paraId="0000019A">
      <w:pPr>
        <w:pageBreakBefore w:val="0"/>
        <w:pBdr>
          <w:top w:space="0" w:sz="0" w:val="nil"/>
          <w:left w:space="0" w:sz="0" w:val="nil"/>
          <w:bottom w:space="0" w:sz="0" w:val="nil"/>
          <w:right w:space="0" w:sz="0" w:val="nil"/>
          <w:between w:space="0" w:sz="0" w:val="nil"/>
        </w:pBdr>
        <w:shd w:fill="auto" w:val="clear"/>
        <w:spacing w:line="240" w:lineRule="auto"/>
        <w:ind w:left="2880" w:firstLine="0"/>
        <w:rPr>
          <w:strike w:val="1"/>
          <w:sz w:val="24"/>
          <w:szCs w:val="24"/>
          <w:highlight w:val="white"/>
        </w:rPr>
      </w:pPr>
      <w:r w:rsidDel="00000000" w:rsidR="00000000" w:rsidRPr="00000000">
        <w:rPr>
          <w:sz w:val="24"/>
          <w:szCs w:val="24"/>
          <w:rtl w:val="0"/>
        </w:rPr>
        <w:t xml:space="preserve">2.B.4.k.5) Lengths: 4.0 to 16.0 inch</w:t>
      </w:r>
      <w:r w:rsidDel="00000000" w:rsidR="00000000" w:rsidRPr="00000000">
        <w:rPr>
          <w:rtl w:val="0"/>
        </w:rPr>
      </w:r>
    </w:p>
    <w:p w:rsidR="00000000" w:rsidDel="00000000" w:rsidP="00000000" w:rsidRDefault="00000000" w:rsidRPr="00000000" w14:paraId="0000019B">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2.B.4.l. Colonial Tan Roughly Square &amp; Rectangular Building Veneer:</w:t>
      </w:r>
      <w:r w:rsidDel="00000000" w:rsidR="00000000" w:rsidRPr="00000000">
        <w:rPr>
          <w:rtl w:val="0"/>
        </w:rPr>
      </w:r>
    </w:p>
    <w:p w:rsidR="00000000" w:rsidDel="00000000" w:rsidP="00000000" w:rsidRDefault="00000000" w:rsidRPr="00000000" w14:paraId="0000019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2.B.4.l.1) Primarily natural weathered faces with some split faces</w:t>
      </w:r>
      <w:r w:rsidDel="00000000" w:rsidR="00000000" w:rsidRPr="00000000">
        <w:rPr>
          <w:rtl w:val="0"/>
        </w:rPr>
      </w:r>
    </w:p>
    <w:p w:rsidR="00000000" w:rsidDel="00000000" w:rsidP="00000000" w:rsidRDefault="00000000" w:rsidRPr="00000000" w14:paraId="0000019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2.B.4.l.2) Depth: 3.0 to 5.0 inch</w:t>
      </w:r>
      <w:r w:rsidDel="00000000" w:rsidR="00000000" w:rsidRPr="00000000">
        <w:rPr>
          <w:rtl w:val="0"/>
        </w:rPr>
      </w:r>
    </w:p>
    <w:p w:rsidR="00000000" w:rsidDel="00000000" w:rsidP="00000000" w:rsidRDefault="00000000" w:rsidRPr="00000000" w14:paraId="0000019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2.B.4.l.3) Facing area Regular: 0.25 to 1.25 sf</w:t>
      </w:r>
      <w:r w:rsidDel="00000000" w:rsidR="00000000" w:rsidRPr="00000000">
        <w:rPr>
          <w:rtl w:val="0"/>
        </w:rPr>
      </w:r>
    </w:p>
    <w:p w:rsidR="00000000" w:rsidDel="00000000" w:rsidP="00000000" w:rsidRDefault="00000000" w:rsidRPr="00000000" w14:paraId="0000019F">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2.B.4.m. Colonial Tan Mosaic Building Veneer: </w:t>
      </w:r>
      <w:r w:rsidDel="00000000" w:rsidR="00000000" w:rsidRPr="00000000">
        <w:rPr>
          <w:rtl w:val="0"/>
        </w:rPr>
      </w:r>
    </w:p>
    <w:p w:rsidR="00000000" w:rsidDel="00000000" w:rsidP="00000000" w:rsidRDefault="00000000" w:rsidRPr="00000000" w14:paraId="000001A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2.B.4.m.1) Primarily natural weathered faces with some split faces</w:t>
      </w:r>
      <w:r w:rsidDel="00000000" w:rsidR="00000000" w:rsidRPr="00000000">
        <w:rPr>
          <w:rtl w:val="0"/>
        </w:rPr>
      </w:r>
    </w:p>
    <w:p w:rsidR="00000000" w:rsidDel="00000000" w:rsidP="00000000" w:rsidRDefault="00000000" w:rsidRPr="00000000" w14:paraId="000001A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2.B.4.m.2) Depth: 3.0 to 5.0 inch</w:t>
      </w:r>
      <w:r w:rsidDel="00000000" w:rsidR="00000000" w:rsidRPr="00000000">
        <w:rPr>
          <w:rtl w:val="0"/>
        </w:rPr>
      </w:r>
    </w:p>
    <w:p w:rsidR="00000000" w:rsidDel="00000000" w:rsidP="00000000" w:rsidRDefault="00000000" w:rsidRPr="00000000" w14:paraId="000001A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2.B.4.m.3) Facing area Regular: 0.5 to 2.0 sf</w:t>
      </w:r>
      <w:r w:rsidDel="00000000" w:rsidR="00000000" w:rsidRPr="00000000">
        <w:rPr>
          <w:rtl w:val="0"/>
        </w:rPr>
      </w:r>
    </w:p>
    <w:p w:rsidR="00000000" w:rsidDel="00000000" w:rsidP="00000000" w:rsidRDefault="00000000" w:rsidRPr="00000000" w14:paraId="000001A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 Colonial Tan Ledgestone Building Veneer: </w:t>
      </w:r>
      <w:r w:rsidDel="00000000" w:rsidR="00000000" w:rsidRPr="00000000">
        <w:rPr>
          <w:rtl w:val="0"/>
        </w:rPr>
      </w:r>
    </w:p>
    <w:p w:rsidR="00000000" w:rsidDel="00000000" w:rsidP="00000000" w:rsidRDefault="00000000" w:rsidRPr="00000000" w14:paraId="000001A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1) 100 percent split face</w:t>
      </w:r>
      <w:r w:rsidDel="00000000" w:rsidR="00000000" w:rsidRPr="00000000">
        <w:rPr>
          <w:rtl w:val="0"/>
        </w:rPr>
      </w:r>
    </w:p>
    <w:p w:rsidR="00000000" w:rsidDel="00000000" w:rsidP="00000000" w:rsidRDefault="00000000" w:rsidRPr="00000000" w14:paraId="000001A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2) Top and bottom mix of sawn and natural cleft</w:t>
      </w:r>
      <w:r w:rsidDel="00000000" w:rsidR="00000000" w:rsidRPr="00000000">
        <w:rPr>
          <w:rtl w:val="0"/>
        </w:rPr>
      </w:r>
    </w:p>
    <w:p w:rsidR="00000000" w:rsidDel="00000000" w:rsidP="00000000" w:rsidRDefault="00000000" w:rsidRPr="00000000" w14:paraId="000001A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3) Depth: 3.0 to </w:t>
      </w: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.0 inch</w:t>
      </w:r>
      <w:r w:rsidDel="00000000" w:rsidR="00000000" w:rsidRPr="00000000">
        <w:rPr>
          <w:rtl w:val="0"/>
        </w:rPr>
      </w:r>
    </w:p>
    <w:p w:rsidR="00000000" w:rsidDel="00000000" w:rsidP="00000000" w:rsidRDefault="00000000" w:rsidRPr="00000000" w14:paraId="000001A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4) Heights: 1.0 to 4.0 inch</w:t>
      </w:r>
      <w:r w:rsidDel="00000000" w:rsidR="00000000" w:rsidRPr="00000000">
        <w:rPr>
          <w:rtl w:val="0"/>
        </w:rPr>
      </w:r>
    </w:p>
    <w:p w:rsidR="00000000" w:rsidDel="00000000" w:rsidP="00000000" w:rsidRDefault="00000000" w:rsidRPr="00000000" w14:paraId="000001A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80" w:right="0" w:firstLine="0"/>
        <w:jc w:val="left"/>
        <w:rPr>
          <w:rFonts w:ascii="Arial" w:cs="Arial" w:eastAsia="Arial" w:hAnsi="Arial"/>
          <w:b w:val="0"/>
          <w:sz w:val="24"/>
          <w:szCs w:val="24"/>
          <w:vertAlign w:val="baseline"/>
        </w:rPr>
      </w:pPr>
      <w:r w:rsidDel="00000000" w:rsidR="00000000" w:rsidRPr="00000000">
        <w:rPr>
          <w:sz w:val="24"/>
          <w:szCs w:val="24"/>
          <w:rtl w:val="0"/>
        </w:rPr>
        <w:t xml:space="preserve">2.B.4.n.</w:t>
      </w:r>
      <w:r w:rsidDel="00000000" w:rsidR="00000000" w:rsidRPr="00000000">
        <w:rPr>
          <w:rFonts w:ascii="Arial" w:cs="Arial" w:eastAsia="Arial" w:hAnsi="Arial"/>
          <w:b w:val="0"/>
          <w:sz w:val="24"/>
          <w:szCs w:val="24"/>
          <w:vertAlign w:val="baseline"/>
          <w:rtl w:val="0"/>
        </w:rPr>
        <w:t xml:space="preserve">5) Lengths: 4.0 to 16.0 inch</w:t>
      </w:r>
    </w:p>
    <w:p w:rsidR="00000000" w:rsidDel="00000000" w:rsidP="00000000" w:rsidRDefault="00000000" w:rsidRPr="00000000" w14:paraId="000001A9">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2.B.4.o. Colonial Tan Ashlar Building Veneer: </w:t>
      </w:r>
      <w:r w:rsidDel="00000000" w:rsidR="00000000" w:rsidRPr="00000000">
        <w:rPr>
          <w:rtl w:val="0"/>
        </w:rPr>
      </w:r>
    </w:p>
    <w:p w:rsidR="00000000" w:rsidDel="00000000" w:rsidP="00000000" w:rsidRDefault="00000000" w:rsidRPr="00000000" w14:paraId="000001A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2.B.4.o.1) 100 percent split face</w:t>
      </w:r>
      <w:r w:rsidDel="00000000" w:rsidR="00000000" w:rsidRPr="00000000">
        <w:rPr>
          <w:rtl w:val="0"/>
        </w:rPr>
      </w:r>
    </w:p>
    <w:p w:rsidR="00000000" w:rsidDel="00000000" w:rsidP="00000000" w:rsidRDefault="00000000" w:rsidRPr="00000000" w14:paraId="000001A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2.B.4.o.2) Top and bottom mix of sawn and natural cleft</w:t>
      </w:r>
      <w:r w:rsidDel="00000000" w:rsidR="00000000" w:rsidRPr="00000000">
        <w:rPr>
          <w:rtl w:val="0"/>
        </w:rPr>
      </w:r>
    </w:p>
    <w:p w:rsidR="00000000" w:rsidDel="00000000" w:rsidP="00000000" w:rsidRDefault="00000000" w:rsidRPr="00000000" w14:paraId="000001A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2.B.4.o.3) Depth: 3.0 to 5.0 inch</w:t>
      </w:r>
      <w:r w:rsidDel="00000000" w:rsidR="00000000" w:rsidRPr="00000000">
        <w:rPr>
          <w:rtl w:val="0"/>
        </w:rPr>
      </w:r>
    </w:p>
    <w:p w:rsidR="00000000" w:rsidDel="00000000" w:rsidP="00000000" w:rsidRDefault="00000000" w:rsidRPr="00000000" w14:paraId="000001AD">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2.B.4.o.4) Heights: 3.0 to 8.0 inch</w:t>
      </w:r>
      <w:r w:rsidDel="00000000" w:rsidR="00000000" w:rsidRPr="00000000">
        <w:rPr>
          <w:rtl w:val="0"/>
        </w:rPr>
      </w:r>
    </w:p>
    <w:p w:rsidR="00000000" w:rsidDel="00000000" w:rsidP="00000000" w:rsidRDefault="00000000" w:rsidRPr="00000000" w14:paraId="000001AE">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2.B.4.o.5) Lengths: 4.0 to 16.0 inch</w:t>
      </w:r>
    </w:p>
    <w:p w:rsidR="00000000" w:rsidDel="00000000" w:rsidP="00000000" w:rsidRDefault="00000000" w:rsidRPr="00000000" w14:paraId="000001AF">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2.B.4.p. Vineyard Granite Roughly Square &amp; Rectangular Building Veneer:</w:t>
      </w:r>
      <w:r w:rsidDel="00000000" w:rsidR="00000000" w:rsidRPr="00000000">
        <w:rPr>
          <w:rtl w:val="0"/>
        </w:rPr>
      </w:r>
    </w:p>
    <w:p w:rsidR="00000000" w:rsidDel="00000000" w:rsidP="00000000" w:rsidRDefault="00000000" w:rsidRPr="00000000" w14:paraId="000001B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2.B.4.p.1) Primarily natural weathered faces with some split faces</w:t>
      </w:r>
      <w:r w:rsidDel="00000000" w:rsidR="00000000" w:rsidRPr="00000000">
        <w:rPr>
          <w:rtl w:val="0"/>
        </w:rPr>
      </w:r>
    </w:p>
    <w:p w:rsidR="00000000" w:rsidDel="00000000" w:rsidP="00000000" w:rsidRDefault="00000000" w:rsidRPr="00000000" w14:paraId="000001B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2.B.4.p.2) Depth: 3.0 to 5.0 inch</w:t>
      </w:r>
      <w:r w:rsidDel="00000000" w:rsidR="00000000" w:rsidRPr="00000000">
        <w:rPr>
          <w:rtl w:val="0"/>
        </w:rPr>
      </w:r>
    </w:p>
    <w:p w:rsidR="00000000" w:rsidDel="00000000" w:rsidP="00000000" w:rsidRDefault="00000000" w:rsidRPr="00000000" w14:paraId="000001B2">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2.B.4.p.3) Facing area Regular: 0.25 to 3.0 sf</w:t>
      </w:r>
    </w:p>
    <w:p w:rsidR="00000000" w:rsidDel="00000000" w:rsidP="00000000" w:rsidRDefault="00000000" w:rsidRPr="00000000" w14:paraId="000001B3">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2.B.4.q. Vineyard Granite Mosaic Building Veneer: </w:t>
      </w:r>
      <w:r w:rsidDel="00000000" w:rsidR="00000000" w:rsidRPr="00000000">
        <w:rPr>
          <w:rtl w:val="0"/>
        </w:rPr>
      </w:r>
    </w:p>
    <w:p w:rsidR="00000000" w:rsidDel="00000000" w:rsidP="00000000" w:rsidRDefault="00000000" w:rsidRPr="00000000" w14:paraId="000001B4">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2.B.4.q.1) Primarily natural weathered faces with some split faces</w:t>
      </w:r>
      <w:r w:rsidDel="00000000" w:rsidR="00000000" w:rsidRPr="00000000">
        <w:rPr>
          <w:rtl w:val="0"/>
        </w:rPr>
      </w:r>
    </w:p>
    <w:p w:rsidR="00000000" w:rsidDel="00000000" w:rsidP="00000000" w:rsidRDefault="00000000" w:rsidRPr="00000000" w14:paraId="000001B5">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2.B.4.q.2) Depth: 3.0 to 5.0 inch</w:t>
      </w:r>
      <w:r w:rsidDel="00000000" w:rsidR="00000000" w:rsidRPr="00000000">
        <w:rPr>
          <w:rtl w:val="0"/>
        </w:rPr>
      </w:r>
    </w:p>
    <w:p w:rsidR="00000000" w:rsidDel="00000000" w:rsidP="00000000" w:rsidRDefault="00000000" w:rsidRPr="00000000" w14:paraId="000001B6">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2.B.4.q.3) Facing area Regular: 0.50 to 2.0 sf</w:t>
      </w:r>
      <w:r w:rsidDel="00000000" w:rsidR="00000000" w:rsidRPr="00000000">
        <w:rPr>
          <w:rtl w:val="0"/>
        </w:rPr>
      </w:r>
    </w:p>
    <w:p w:rsidR="00000000" w:rsidDel="00000000" w:rsidP="00000000" w:rsidRDefault="00000000" w:rsidRPr="00000000" w14:paraId="000001B7">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2.B.4.r. Vineyard Granite Ledgestone Building Veneer: </w:t>
      </w:r>
      <w:r w:rsidDel="00000000" w:rsidR="00000000" w:rsidRPr="00000000">
        <w:rPr>
          <w:rtl w:val="0"/>
        </w:rPr>
      </w:r>
    </w:p>
    <w:p w:rsidR="00000000" w:rsidDel="00000000" w:rsidP="00000000" w:rsidRDefault="00000000" w:rsidRPr="00000000" w14:paraId="000001B8">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2.B.4.r.1) 100 percent split face</w:t>
      </w:r>
      <w:r w:rsidDel="00000000" w:rsidR="00000000" w:rsidRPr="00000000">
        <w:rPr>
          <w:rtl w:val="0"/>
        </w:rPr>
      </w:r>
    </w:p>
    <w:p w:rsidR="00000000" w:rsidDel="00000000" w:rsidP="00000000" w:rsidRDefault="00000000" w:rsidRPr="00000000" w14:paraId="000001B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2.B.4.r.2) Top and bottom mix of sawn and natural cleft</w:t>
      </w:r>
      <w:r w:rsidDel="00000000" w:rsidR="00000000" w:rsidRPr="00000000">
        <w:rPr>
          <w:rtl w:val="0"/>
        </w:rPr>
      </w:r>
    </w:p>
    <w:p w:rsidR="00000000" w:rsidDel="00000000" w:rsidP="00000000" w:rsidRDefault="00000000" w:rsidRPr="00000000" w14:paraId="000001B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2.B.4.r.3) Depth: 3.0 to 5.0 inch</w:t>
      </w:r>
      <w:r w:rsidDel="00000000" w:rsidR="00000000" w:rsidRPr="00000000">
        <w:rPr>
          <w:rtl w:val="0"/>
        </w:rPr>
      </w:r>
    </w:p>
    <w:p w:rsidR="00000000" w:rsidDel="00000000" w:rsidP="00000000" w:rsidRDefault="00000000" w:rsidRPr="00000000" w14:paraId="000001B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2.B.4.r.4) Heights: 1.0 to 4.0 inch</w:t>
      </w:r>
      <w:r w:rsidDel="00000000" w:rsidR="00000000" w:rsidRPr="00000000">
        <w:rPr>
          <w:rtl w:val="0"/>
        </w:rPr>
      </w:r>
    </w:p>
    <w:p w:rsidR="00000000" w:rsidDel="00000000" w:rsidP="00000000" w:rsidRDefault="00000000" w:rsidRPr="00000000" w14:paraId="000001BC">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2.B.4.r.5) Lengths: 4.0 to 16.0 inch</w:t>
      </w:r>
    </w:p>
    <w:p w:rsidR="00000000" w:rsidDel="00000000" w:rsidP="00000000" w:rsidRDefault="00000000" w:rsidRPr="00000000" w14:paraId="000001BD">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2.B.4.s. Vineyard Granite Ashlar Building Veneer: </w:t>
      </w:r>
      <w:r w:rsidDel="00000000" w:rsidR="00000000" w:rsidRPr="00000000">
        <w:rPr>
          <w:rtl w:val="0"/>
        </w:rPr>
      </w:r>
    </w:p>
    <w:p w:rsidR="00000000" w:rsidDel="00000000" w:rsidP="00000000" w:rsidRDefault="00000000" w:rsidRPr="00000000" w14:paraId="000001B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2.B.4.s.1) 100 percent split face</w:t>
      </w:r>
      <w:r w:rsidDel="00000000" w:rsidR="00000000" w:rsidRPr="00000000">
        <w:rPr>
          <w:rtl w:val="0"/>
        </w:rPr>
      </w:r>
    </w:p>
    <w:p w:rsidR="00000000" w:rsidDel="00000000" w:rsidP="00000000" w:rsidRDefault="00000000" w:rsidRPr="00000000" w14:paraId="000001B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2.B.4.s.2) Top and bottom mix of sawn and natural cleft</w:t>
      </w:r>
      <w:r w:rsidDel="00000000" w:rsidR="00000000" w:rsidRPr="00000000">
        <w:rPr>
          <w:rtl w:val="0"/>
        </w:rPr>
      </w:r>
    </w:p>
    <w:p w:rsidR="00000000" w:rsidDel="00000000" w:rsidP="00000000" w:rsidRDefault="00000000" w:rsidRPr="00000000" w14:paraId="000001C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2.B.4.s.3) Depth: 3.0 to 5.0 inch</w:t>
      </w:r>
      <w:r w:rsidDel="00000000" w:rsidR="00000000" w:rsidRPr="00000000">
        <w:rPr>
          <w:rtl w:val="0"/>
        </w:rPr>
      </w:r>
    </w:p>
    <w:p w:rsidR="00000000" w:rsidDel="00000000" w:rsidP="00000000" w:rsidRDefault="00000000" w:rsidRPr="00000000" w14:paraId="000001C1">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2.B.4.s.4) Heights: 3.0 to 12.0 inch</w:t>
      </w:r>
      <w:r w:rsidDel="00000000" w:rsidR="00000000" w:rsidRPr="00000000">
        <w:rPr>
          <w:rtl w:val="0"/>
        </w:rPr>
      </w:r>
    </w:p>
    <w:p w:rsidR="00000000" w:rsidDel="00000000" w:rsidP="00000000" w:rsidRDefault="00000000" w:rsidRPr="00000000" w14:paraId="000001C2">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2.B.4.s.5) Lengths: 4.0 to 16.0 inch</w:t>
      </w:r>
    </w:p>
    <w:p w:rsidR="00000000" w:rsidDel="00000000" w:rsidP="00000000" w:rsidRDefault="00000000" w:rsidRPr="00000000" w14:paraId="000001C3">
      <w:pPr>
        <w:spacing w:line="240" w:lineRule="auto"/>
        <w:ind w:left="2160" w:firstLine="0"/>
        <w:rPr>
          <w:highlight w:val="white"/>
        </w:rPr>
      </w:pPr>
      <w:r w:rsidDel="00000000" w:rsidR="00000000" w:rsidRPr="00000000">
        <w:rPr>
          <w:sz w:val="24"/>
          <w:szCs w:val="24"/>
          <w:highlight w:val="white"/>
          <w:rtl w:val="0"/>
        </w:rPr>
        <w:t xml:space="preserve">2.B.4.t. Newport Mist Round Sawn Back Building Veneer: </w:t>
      </w:r>
      <w:r w:rsidDel="00000000" w:rsidR="00000000" w:rsidRPr="00000000">
        <w:rPr>
          <w:rtl w:val="0"/>
        </w:rPr>
      </w:r>
    </w:p>
    <w:p w:rsidR="00000000" w:rsidDel="00000000" w:rsidP="00000000" w:rsidRDefault="00000000" w:rsidRPr="00000000" w14:paraId="000001C4">
      <w:pPr>
        <w:spacing w:line="240" w:lineRule="auto"/>
        <w:ind w:left="2880" w:firstLine="0"/>
        <w:rPr>
          <w:sz w:val="24"/>
          <w:szCs w:val="24"/>
          <w:highlight w:val="white"/>
        </w:rPr>
      </w:pPr>
      <w:r w:rsidDel="00000000" w:rsidR="00000000" w:rsidRPr="00000000">
        <w:rPr>
          <w:sz w:val="24"/>
          <w:szCs w:val="24"/>
          <w:highlight w:val="white"/>
          <w:rtl w:val="0"/>
        </w:rPr>
        <w:t xml:space="preserve">2.B.4.t.1) Natural faces</w:t>
      </w:r>
    </w:p>
    <w:p w:rsidR="00000000" w:rsidDel="00000000" w:rsidP="00000000" w:rsidRDefault="00000000" w:rsidRPr="00000000" w14:paraId="000001C5">
      <w:pPr>
        <w:spacing w:line="240" w:lineRule="auto"/>
        <w:ind w:left="2880" w:firstLine="0"/>
        <w:rPr>
          <w:sz w:val="24"/>
          <w:szCs w:val="24"/>
          <w:highlight w:val="white"/>
        </w:rPr>
      </w:pPr>
      <w:r w:rsidDel="00000000" w:rsidR="00000000" w:rsidRPr="00000000">
        <w:rPr>
          <w:sz w:val="24"/>
          <w:szCs w:val="24"/>
          <w:highlight w:val="white"/>
          <w:rtl w:val="0"/>
        </w:rPr>
        <w:t xml:space="preserve">2.B.4.t.2) Sawn back</w:t>
      </w:r>
    </w:p>
    <w:p w:rsidR="00000000" w:rsidDel="00000000" w:rsidP="00000000" w:rsidRDefault="00000000" w:rsidRPr="00000000" w14:paraId="000001C6">
      <w:pPr>
        <w:spacing w:line="240" w:lineRule="auto"/>
        <w:ind w:left="2880" w:firstLine="0"/>
        <w:rPr>
          <w:sz w:val="24"/>
          <w:szCs w:val="24"/>
          <w:highlight w:val="white"/>
        </w:rPr>
      </w:pPr>
      <w:r w:rsidDel="00000000" w:rsidR="00000000" w:rsidRPr="00000000">
        <w:rPr>
          <w:sz w:val="24"/>
          <w:szCs w:val="24"/>
          <w:highlight w:val="white"/>
          <w:rtl w:val="0"/>
        </w:rPr>
        <w:t xml:space="preserve">2.B.4.t.3) Depth: 3.0 to 4.0 inch</w:t>
      </w:r>
    </w:p>
    <w:p w:rsidR="00000000" w:rsidDel="00000000" w:rsidP="00000000" w:rsidRDefault="00000000" w:rsidRPr="00000000" w14:paraId="000001C7">
      <w:pPr>
        <w:spacing w:line="240" w:lineRule="auto"/>
        <w:ind w:left="2880" w:firstLine="0"/>
        <w:rPr>
          <w:highlight w:val="white"/>
        </w:rPr>
      </w:pPr>
      <w:r w:rsidDel="00000000" w:rsidR="00000000" w:rsidRPr="00000000">
        <w:rPr>
          <w:sz w:val="24"/>
          <w:szCs w:val="24"/>
          <w:highlight w:val="white"/>
          <w:rtl w:val="0"/>
        </w:rPr>
        <w:t xml:space="preserve">2.B.4.t.4) Coverage: approximately 43 sf/ton</w:t>
      </w:r>
      <w:r w:rsidDel="00000000" w:rsidR="00000000" w:rsidRPr="00000000">
        <w:rPr>
          <w:rtl w:val="0"/>
        </w:rPr>
      </w:r>
    </w:p>
    <w:p w:rsidR="00000000" w:rsidDel="00000000" w:rsidP="00000000" w:rsidRDefault="00000000" w:rsidRPr="00000000" w14:paraId="000001C8">
      <w:pPr>
        <w:spacing w:line="240" w:lineRule="auto"/>
        <w:ind w:left="2880" w:firstLine="0"/>
        <w:rPr>
          <w:sz w:val="24"/>
          <w:szCs w:val="24"/>
          <w:highlight w:val="white"/>
        </w:rPr>
      </w:pPr>
      <w:r w:rsidDel="00000000" w:rsidR="00000000" w:rsidRPr="00000000">
        <w:rPr>
          <w:sz w:val="24"/>
          <w:szCs w:val="24"/>
          <w:highlight w:val="white"/>
          <w:rtl w:val="0"/>
        </w:rPr>
        <w:t xml:space="preserve">2.B.4.t.5) Facing area Regular: 0.25 to 1.0 sf</w:t>
      </w:r>
    </w:p>
    <w:p w:rsidR="00000000" w:rsidDel="00000000" w:rsidP="00000000" w:rsidRDefault="00000000" w:rsidRPr="00000000" w14:paraId="000001C9">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2.B.4.u. Newport Mist Roughly Square &amp; Rectangular Building Veneer:</w:t>
      </w:r>
      <w:r w:rsidDel="00000000" w:rsidR="00000000" w:rsidRPr="00000000">
        <w:rPr>
          <w:rtl w:val="0"/>
        </w:rPr>
      </w:r>
    </w:p>
    <w:p w:rsidR="00000000" w:rsidDel="00000000" w:rsidP="00000000" w:rsidRDefault="00000000" w:rsidRPr="00000000" w14:paraId="000001C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2.B.4.u.1) Primarily natural weathered faces with some split faces</w:t>
      </w:r>
      <w:r w:rsidDel="00000000" w:rsidR="00000000" w:rsidRPr="00000000">
        <w:rPr>
          <w:rtl w:val="0"/>
        </w:rPr>
      </w:r>
    </w:p>
    <w:p w:rsidR="00000000" w:rsidDel="00000000" w:rsidP="00000000" w:rsidRDefault="00000000" w:rsidRPr="00000000" w14:paraId="000001C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2.B.4.u.2) Depth: 3.0 to 5.0 inch</w:t>
      </w:r>
      <w:r w:rsidDel="00000000" w:rsidR="00000000" w:rsidRPr="00000000">
        <w:rPr>
          <w:rtl w:val="0"/>
        </w:rPr>
      </w:r>
    </w:p>
    <w:p w:rsidR="00000000" w:rsidDel="00000000" w:rsidP="00000000" w:rsidRDefault="00000000" w:rsidRPr="00000000" w14:paraId="000001CC">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2.B.4.u.3) Facing area Regular: 0.25 to 1.25 sf</w:t>
      </w:r>
      <w:r w:rsidDel="00000000" w:rsidR="00000000" w:rsidRPr="00000000">
        <w:rPr>
          <w:rtl w:val="0"/>
        </w:rPr>
      </w:r>
    </w:p>
    <w:p w:rsidR="00000000" w:rsidDel="00000000" w:rsidP="00000000" w:rsidRDefault="00000000" w:rsidRPr="00000000" w14:paraId="000001CD">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2.B.4.v. Newport Mist Mosaic Building Veneer: </w:t>
      </w:r>
      <w:r w:rsidDel="00000000" w:rsidR="00000000" w:rsidRPr="00000000">
        <w:rPr>
          <w:rtl w:val="0"/>
        </w:rPr>
      </w:r>
    </w:p>
    <w:p w:rsidR="00000000" w:rsidDel="00000000" w:rsidP="00000000" w:rsidRDefault="00000000" w:rsidRPr="00000000" w14:paraId="000001CE">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2.B.4.v.1) Primarily natural weathered faces with some split faces</w:t>
      </w:r>
      <w:r w:rsidDel="00000000" w:rsidR="00000000" w:rsidRPr="00000000">
        <w:rPr>
          <w:rtl w:val="0"/>
        </w:rPr>
      </w:r>
    </w:p>
    <w:p w:rsidR="00000000" w:rsidDel="00000000" w:rsidP="00000000" w:rsidRDefault="00000000" w:rsidRPr="00000000" w14:paraId="000001CF">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2.B.4.v.2) Depth: 3.0 to 5.0 inch</w:t>
      </w:r>
      <w:r w:rsidDel="00000000" w:rsidR="00000000" w:rsidRPr="00000000">
        <w:rPr>
          <w:rtl w:val="0"/>
        </w:rPr>
      </w:r>
    </w:p>
    <w:p w:rsidR="00000000" w:rsidDel="00000000" w:rsidP="00000000" w:rsidRDefault="00000000" w:rsidRPr="00000000" w14:paraId="000001D0">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2.B.4.v.3) Facing area Regular: 0.50 to 2.0 sf</w:t>
      </w:r>
      <w:r w:rsidDel="00000000" w:rsidR="00000000" w:rsidRPr="00000000">
        <w:rPr>
          <w:rtl w:val="0"/>
        </w:rPr>
      </w:r>
    </w:p>
    <w:p w:rsidR="00000000" w:rsidDel="00000000" w:rsidP="00000000" w:rsidRDefault="00000000" w:rsidRPr="00000000" w14:paraId="000001D1">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2.B.4.w. Newport Mist Ledgestone Building Veneer: </w:t>
      </w:r>
      <w:r w:rsidDel="00000000" w:rsidR="00000000" w:rsidRPr="00000000">
        <w:rPr>
          <w:rtl w:val="0"/>
        </w:rPr>
      </w:r>
    </w:p>
    <w:p w:rsidR="00000000" w:rsidDel="00000000" w:rsidP="00000000" w:rsidRDefault="00000000" w:rsidRPr="00000000" w14:paraId="000001D2">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2.B.4.w.1) 100 percent split face</w:t>
      </w:r>
      <w:r w:rsidDel="00000000" w:rsidR="00000000" w:rsidRPr="00000000">
        <w:rPr>
          <w:rtl w:val="0"/>
        </w:rPr>
      </w:r>
    </w:p>
    <w:p w:rsidR="00000000" w:rsidDel="00000000" w:rsidP="00000000" w:rsidRDefault="00000000" w:rsidRPr="00000000" w14:paraId="000001D3">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2.B.4.w.2) Top and bottom mix of sawn and natural cleft</w:t>
      </w:r>
      <w:r w:rsidDel="00000000" w:rsidR="00000000" w:rsidRPr="00000000">
        <w:rPr>
          <w:rtl w:val="0"/>
        </w:rPr>
      </w:r>
    </w:p>
    <w:p w:rsidR="00000000" w:rsidDel="00000000" w:rsidP="00000000" w:rsidRDefault="00000000" w:rsidRPr="00000000" w14:paraId="000001D4">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2.B.4.w.3) Depth: 3.0 to 5.0 inch</w:t>
      </w:r>
      <w:r w:rsidDel="00000000" w:rsidR="00000000" w:rsidRPr="00000000">
        <w:rPr>
          <w:rtl w:val="0"/>
        </w:rPr>
      </w:r>
    </w:p>
    <w:p w:rsidR="00000000" w:rsidDel="00000000" w:rsidP="00000000" w:rsidRDefault="00000000" w:rsidRPr="00000000" w14:paraId="000001D5">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2.B.4.w.4) Heights: 1.0 to 4.0 inch</w:t>
      </w:r>
      <w:r w:rsidDel="00000000" w:rsidR="00000000" w:rsidRPr="00000000">
        <w:rPr>
          <w:rtl w:val="0"/>
        </w:rPr>
      </w:r>
    </w:p>
    <w:p w:rsidR="00000000" w:rsidDel="00000000" w:rsidP="00000000" w:rsidRDefault="00000000" w:rsidRPr="00000000" w14:paraId="000001D6">
      <w:pPr>
        <w:pageBreakBefore w:val="0"/>
        <w:pBdr>
          <w:top w:space="0" w:sz="0" w:val="nil"/>
          <w:left w:space="0" w:sz="0" w:val="nil"/>
          <w:bottom w:space="0" w:sz="0" w:val="nil"/>
          <w:right w:space="0" w:sz="0" w:val="nil"/>
          <w:between w:space="0" w:sz="0" w:val="nil"/>
        </w:pBdr>
        <w:shd w:fill="auto" w:val="clear"/>
        <w:spacing w:line="240" w:lineRule="auto"/>
        <w:ind w:left="2880" w:firstLine="0"/>
        <w:rPr>
          <w:sz w:val="24"/>
          <w:szCs w:val="24"/>
        </w:rPr>
      </w:pPr>
      <w:r w:rsidDel="00000000" w:rsidR="00000000" w:rsidRPr="00000000">
        <w:rPr>
          <w:sz w:val="24"/>
          <w:szCs w:val="24"/>
          <w:rtl w:val="0"/>
        </w:rPr>
        <w:t xml:space="preserve">2.B.4.w.5) Lengths: 4.0 to 16.0 inch</w:t>
      </w:r>
    </w:p>
    <w:p w:rsidR="00000000" w:rsidDel="00000000" w:rsidP="00000000" w:rsidRDefault="00000000" w:rsidRPr="00000000" w14:paraId="000001D7">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2.B.4.x. Newport Mist Ashlar Building Veneer: </w:t>
      </w:r>
      <w:r w:rsidDel="00000000" w:rsidR="00000000" w:rsidRPr="00000000">
        <w:rPr>
          <w:rtl w:val="0"/>
        </w:rPr>
      </w:r>
    </w:p>
    <w:p w:rsidR="00000000" w:rsidDel="00000000" w:rsidP="00000000" w:rsidRDefault="00000000" w:rsidRPr="00000000" w14:paraId="000001D8">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2.B.4.x.1) 100 percent split face</w:t>
      </w:r>
      <w:r w:rsidDel="00000000" w:rsidR="00000000" w:rsidRPr="00000000">
        <w:rPr>
          <w:rtl w:val="0"/>
        </w:rPr>
      </w:r>
    </w:p>
    <w:p w:rsidR="00000000" w:rsidDel="00000000" w:rsidP="00000000" w:rsidRDefault="00000000" w:rsidRPr="00000000" w14:paraId="000001D9">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2.B.4.x.2) Top and bottom mix of sawn and natural cleft</w:t>
      </w:r>
      <w:r w:rsidDel="00000000" w:rsidR="00000000" w:rsidRPr="00000000">
        <w:rPr>
          <w:rtl w:val="0"/>
        </w:rPr>
      </w:r>
    </w:p>
    <w:p w:rsidR="00000000" w:rsidDel="00000000" w:rsidP="00000000" w:rsidRDefault="00000000" w:rsidRPr="00000000" w14:paraId="000001DA">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2.B.4.x.3) Depth: 3.0 to 5.0 inch</w:t>
      </w:r>
      <w:r w:rsidDel="00000000" w:rsidR="00000000" w:rsidRPr="00000000">
        <w:rPr>
          <w:rtl w:val="0"/>
        </w:rPr>
      </w:r>
    </w:p>
    <w:p w:rsidR="00000000" w:rsidDel="00000000" w:rsidP="00000000" w:rsidRDefault="00000000" w:rsidRPr="00000000" w14:paraId="000001DB">
      <w:pPr>
        <w:pageBreakBefore w:val="0"/>
        <w:pBdr>
          <w:top w:space="0" w:sz="0" w:val="nil"/>
          <w:left w:space="0" w:sz="0" w:val="nil"/>
          <w:bottom w:space="0" w:sz="0" w:val="nil"/>
          <w:right w:space="0" w:sz="0" w:val="nil"/>
          <w:between w:space="0" w:sz="0" w:val="nil"/>
        </w:pBdr>
        <w:shd w:fill="auto" w:val="clear"/>
        <w:spacing w:line="240" w:lineRule="auto"/>
        <w:ind w:left="2880" w:firstLine="0"/>
        <w:rPr/>
      </w:pPr>
      <w:r w:rsidDel="00000000" w:rsidR="00000000" w:rsidRPr="00000000">
        <w:rPr>
          <w:sz w:val="24"/>
          <w:szCs w:val="24"/>
          <w:rtl w:val="0"/>
        </w:rPr>
        <w:t xml:space="preserve">2.B.4.x.4) Heights: 3.0 to 8.0 inch</w:t>
      </w:r>
      <w:r w:rsidDel="00000000" w:rsidR="00000000" w:rsidRPr="00000000">
        <w:rPr>
          <w:rtl w:val="0"/>
        </w:rPr>
      </w:r>
    </w:p>
    <w:p w:rsidR="00000000" w:rsidDel="00000000" w:rsidP="00000000" w:rsidRDefault="00000000" w:rsidRPr="00000000" w14:paraId="000001DC">
      <w:pPr>
        <w:pageBreakBefore w:val="0"/>
        <w:pBdr>
          <w:top w:space="0" w:sz="0" w:val="nil"/>
          <w:left w:space="0" w:sz="0" w:val="nil"/>
          <w:bottom w:space="0" w:sz="0" w:val="nil"/>
          <w:right w:space="0" w:sz="0" w:val="nil"/>
          <w:between w:space="0" w:sz="0" w:val="nil"/>
        </w:pBdr>
        <w:shd w:fill="auto" w:val="clear"/>
        <w:spacing w:line="240" w:lineRule="auto"/>
        <w:ind w:left="2880" w:firstLine="0"/>
        <w:rPr>
          <w:strike w:val="1"/>
          <w:sz w:val="24"/>
          <w:szCs w:val="24"/>
          <w:highlight w:val="white"/>
        </w:rPr>
      </w:pPr>
      <w:r w:rsidDel="00000000" w:rsidR="00000000" w:rsidRPr="00000000">
        <w:rPr>
          <w:sz w:val="24"/>
          <w:szCs w:val="24"/>
          <w:rtl w:val="0"/>
        </w:rPr>
        <w:t xml:space="preserve">2.B.4.x.5) Lengths: 4.0 to 16.0 inch</w:t>
      </w:r>
      <w:r w:rsidDel="00000000" w:rsidR="00000000" w:rsidRPr="00000000">
        <w:rPr>
          <w:rtl w:val="0"/>
        </w:rPr>
      </w:r>
    </w:p>
    <w:p w:rsidR="00000000" w:rsidDel="00000000" w:rsidP="00000000" w:rsidRDefault="00000000" w:rsidRPr="00000000" w14:paraId="000001DD">
      <w:pPr>
        <w:pageBreakBefore w:val="0"/>
        <w:spacing w:line="240" w:lineRule="auto"/>
        <w:ind w:left="2160" w:firstLine="0"/>
        <w:rPr/>
      </w:pPr>
      <w:r w:rsidDel="00000000" w:rsidR="00000000" w:rsidRPr="00000000">
        <w:rPr>
          <w:sz w:val="24"/>
          <w:szCs w:val="24"/>
          <w:rtl w:val="0"/>
        </w:rPr>
        <w:t xml:space="preserve">2.B.4.y. Oyster Bay Roughly Square &amp; Rectangular Building Veneer:</w:t>
      </w:r>
      <w:r w:rsidDel="00000000" w:rsidR="00000000" w:rsidRPr="00000000">
        <w:rPr>
          <w:rtl w:val="0"/>
        </w:rPr>
      </w:r>
    </w:p>
    <w:p w:rsidR="00000000" w:rsidDel="00000000" w:rsidP="00000000" w:rsidRDefault="00000000" w:rsidRPr="00000000" w14:paraId="000001DE">
      <w:pPr>
        <w:pageBreakBefore w:val="0"/>
        <w:spacing w:line="240" w:lineRule="auto"/>
        <w:ind w:left="2880" w:firstLine="0"/>
        <w:rPr/>
      </w:pPr>
      <w:r w:rsidDel="00000000" w:rsidR="00000000" w:rsidRPr="00000000">
        <w:rPr>
          <w:sz w:val="24"/>
          <w:szCs w:val="24"/>
          <w:rtl w:val="0"/>
        </w:rPr>
        <w:t xml:space="preserve">2.B.4.y.1) Primarily natural weathered faces with some split faces</w:t>
      </w:r>
      <w:r w:rsidDel="00000000" w:rsidR="00000000" w:rsidRPr="00000000">
        <w:rPr>
          <w:rtl w:val="0"/>
        </w:rPr>
      </w:r>
    </w:p>
    <w:p w:rsidR="00000000" w:rsidDel="00000000" w:rsidP="00000000" w:rsidRDefault="00000000" w:rsidRPr="00000000" w14:paraId="000001DF">
      <w:pPr>
        <w:pageBreakBefore w:val="0"/>
        <w:spacing w:line="240" w:lineRule="auto"/>
        <w:ind w:left="2880" w:firstLine="0"/>
        <w:rPr/>
      </w:pPr>
      <w:r w:rsidDel="00000000" w:rsidR="00000000" w:rsidRPr="00000000">
        <w:rPr>
          <w:sz w:val="24"/>
          <w:szCs w:val="24"/>
          <w:rtl w:val="0"/>
        </w:rPr>
        <w:t xml:space="preserve">2.B.4.y.2) Depth: 3.0 to 5.0 inch</w:t>
      </w:r>
      <w:r w:rsidDel="00000000" w:rsidR="00000000" w:rsidRPr="00000000">
        <w:rPr>
          <w:rtl w:val="0"/>
        </w:rPr>
      </w:r>
    </w:p>
    <w:p w:rsidR="00000000" w:rsidDel="00000000" w:rsidP="00000000" w:rsidRDefault="00000000" w:rsidRPr="00000000" w14:paraId="000001E0">
      <w:pPr>
        <w:pageBreakBefore w:val="0"/>
        <w:spacing w:line="240" w:lineRule="auto"/>
        <w:ind w:left="2880" w:firstLine="0"/>
        <w:rPr/>
      </w:pPr>
      <w:r w:rsidDel="00000000" w:rsidR="00000000" w:rsidRPr="00000000">
        <w:rPr>
          <w:sz w:val="24"/>
          <w:szCs w:val="24"/>
          <w:rtl w:val="0"/>
        </w:rPr>
        <w:t xml:space="preserve">2.B.4.y.3) Facing area Regular: 0.25 to 1.25 sf</w:t>
      </w:r>
      <w:r w:rsidDel="00000000" w:rsidR="00000000" w:rsidRPr="00000000">
        <w:rPr>
          <w:rtl w:val="0"/>
        </w:rPr>
      </w:r>
    </w:p>
    <w:p w:rsidR="00000000" w:rsidDel="00000000" w:rsidP="00000000" w:rsidRDefault="00000000" w:rsidRPr="00000000" w14:paraId="000001E1">
      <w:pPr>
        <w:pageBreakBefore w:val="0"/>
        <w:spacing w:line="240" w:lineRule="auto"/>
        <w:ind w:left="2160" w:firstLine="0"/>
        <w:rPr/>
      </w:pPr>
      <w:r w:rsidDel="00000000" w:rsidR="00000000" w:rsidRPr="00000000">
        <w:rPr>
          <w:sz w:val="24"/>
          <w:szCs w:val="24"/>
          <w:rtl w:val="0"/>
        </w:rPr>
        <w:t xml:space="preserve">2.B.4.z. Oyster Bay Mosaic Building Veneer: </w:t>
      </w:r>
      <w:r w:rsidDel="00000000" w:rsidR="00000000" w:rsidRPr="00000000">
        <w:rPr>
          <w:rtl w:val="0"/>
        </w:rPr>
      </w:r>
    </w:p>
    <w:p w:rsidR="00000000" w:rsidDel="00000000" w:rsidP="00000000" w:rsidRDefault="00000000" w:rsidRPr="00000000" w14:paraId="000001E2">
      <w:pPr>
        <w:pageBreakBefore w:val="0"/>
        <w:spacing w:line="240" w:lineRule="auto"/>
        <w:ind w:left="2880" w:firstLine="0"/>
        <w:rPr/>
      </w:pPr>
      <w:r w:rsidDel="00000000" w:rsidR="00000000" w:rsidRPr="00000000">
        <w:rPr>
          <w:sz w:val="24"/>
          <w:szCs w:val="24"/>
          <w:rtl w:val="0"/>
        </w:rPr>
        <w:t xml:space="preserve">2.B.4.z.1) Primarily natural weathered faces with some split faces</w:t>
      </w:r>
      <w:r w:rsidDel="00000000" w:rsidR="00000000" w:rsidRPr="00000000">
        <w:rPr>
          <w:rtl w:val="0"/>
        </w:rPr>
      </w:r>
    </w:p>
    <w:p w:rsidR="00000000" w:rsidDel="00000000" w:rsidP="00000000" w:rsidRDefault="00000000" w:rsidRPr="00000000" w14:paraId="000001E3">
      <w:pPr>
        <w:pageBreakBefore w:val="0"/>
        <w:spacing w:line="240" w:lineRule="auto"/>
        <w:ind w:left="2880" w:firstLine="0"/>
        <w:rPr/>
      </w:pPr>
      <w:r w:rsidDel="00000000" w:rsidR="00000000" w:rsidRPr="00000000">
        <w:rPr>
          <w:sz w:val="24"/>
          <w:szCs w:val="24"/>
          <w:rtl w:val="0"/>
        </w:rPr>
        <w:t xml:space="preserve">2.B.4.z.2) Depth: 3.0 to 5.0 inch</w:t>
      </w:r>
      <w:r w:rsidDel="00000000" w:rsidR="00000000" w:rsidRPr="00000000">
        <w:rPr>
          <w:rtl w:val="0"/>
        </w:rPr>
      </w:r>
    </w:p>
    <w:p w:rsidR="00000000" w:rsidDel="00000000" w:rsidP="00000000" w:rsidRDefault="00000000" w:rsidRPr="00000000" w14:paraId="000001E4">
      <w:pPr>
        <w:pageBreakBefore w:val="0"/>
        <w:spacing w:line="240" w:lineRule="auto"/>
        <w:ind w:left="2880" w:firstLine="0"/>
        <w:rPr/>
      </w:pPr>
      <w:r w:rsidDel="00000000" w:rsidR="00000000" w:rsidRPr="00000000">
        <w:rPr>
          <w:sz w:val="24"/>
          <w:szCs w:val="24"/>
          <w:rtl w:val="0"/>
        </w:rPr>
        <w:t xml:space="preserve">2.B.4.z.3) Facing area Regular: 0.50 to 2.0 sf</w:t>
      </w:r>
      <w:r w:rsidDel="00000000" w:rsidR="00000000" w:rsidRPr="00000000">
        <w:rPr>
          <w:rtl w:val="0"/>
        </w:rPr>
      </w:r>
    </w:p>
    <w:p w:rsidR="00000000" w:rsidDel="00000000" w:rsidP="00000000" w:rsidRDefault="00000000" w:rsidRPr="00000000" w14:paraId="000001E5">
      <w:pPr>
        <w:pageBreakBefore w:val="0"/>
        <w:spacing w:line="240" w:lineRule="auto"/>
        <w:ind w:left="2160" w:firstLine="0"/>
        <w:rPr/>
      </w:pPr>
      <w:r w:rsidDel="00000000" w:rsidR="00000000" w:rsidRPr="00000000">
        <w:rPr>
          <w:sz w:val="24"/>
          <w:szCs w:val="24"/>
          <w:rtl w:val="0"/>
        </w:rPr>
        <w:t xml:space="preserve">2.B.4.aa. Oyster Bay Ledgestone Building Veneer: </w:t>
      </w:r>
      <w:r w:rsidDel="00000000" w:rsidR="00000000" w:rsidRPr="00000000">
        <w:rPr>
          <w:rtl w:val="0"/>
        </w:rPr>
      </w:r>
    </w:p>
    <w:p w:rsidR="00000000" w:rsidDel="00000000" w:rsidP="00000000" w:rsidRDefault="00000000" w:rsidRPr="00000000" w14:paraId="000001E6">
      <w:pPr>
        <w:pageBreakBefore w:val="0"/>
        <w:spacing w:line="240" w:lineRule="auto"/>
        <w:ind w:left="2880" w:firstLine="0"/>
        <w:rPr/>
      </w:pPr>
      <w:r w:rsidDel="00000000" w:rsidR="00000000" w:rsidRPr="00000000">
        <w:rPr>
          <w:sz w:val="24"/>
          <w:szCs w:val="24"/>
          <w:rtl w:val="0"/>
        </w:rPr>
        <w:t xml:space="preserve">2.B.4.aa.1) 100 percent split face</w:t>
      </w:r>
      <w:r w:rsidDel="00000000" w:rsidR="00000000" w:rsidRPr="00000000">
        <w:rPr>
          <w:rtl w:val="0"/>
        </w:rPr>
      </w:r>
    </w:p>
    <w:p w:rsidR="00000000" w:rsidDel="00000000" w:rsidP="00000000" w:rsidRDefault="00000000" w:rsidRPr="00000000" w14:paraId="000001E7">
      <w:pPr>
        <w:pageBreakBefore w:val="0"/>
        <w:spacing w:line="240" w:lineRule="auto"/>
        <w:ind w:left="2880" w:firstLine="0"/>
        <w:rPr/>
      </w:pPr>
      <w:r w:rsidDel="00000000" w:rsidR="00000000" w:rsidRPr="00000000">
        <w:rPr>
          <w:sz w:val="24"/>
          <w:szCs w:val="24"/>
          <w:rtl w:val="0"/>
        </w:rPr>
        <w:t xml:space="preserve">2.B.4.aa.2) Top and bottom mix of sawn and natural cleft</w:t>
      </w:r>
      <w:r w:rsidDel="00000000" w:rsidR="00000000" w:rsidRPr="00000000">
        <w:rPr>
          <w:rtl w:val="0"/>
        </w:rPr>
      </w:r>
    </w:p>
    <w:p w:rsidR="00000000" w:rsidDel="00000000" w:rsidP="00000000" w:rsidRDefault="00000000" w:rsidRPr="00000000" w14:paraId="000001E8">
      <w:pPr>
        <w:pageBreakBefore w:val="0"/>
        <w:spacing w:line="240" w:lineRule="auto"/>
        <w:ind w:left="2880" w:firstLine="0"/>
        <w:rPr/>
      </w:pPr>
      <w:r w:rsidDel="00000000" w:rsidR="00000000" w:rsidRPr="00000000">
        <w:rPr>
          <w:sz w:val="24"/>
          <w:szCs w:val="24"/>
          <w:rtl w:val="0"/>
        </w:rPr>
        <w:t xml:space="preserve">2.B.4.aa.3) Depth: 3.0 to 5.0 inch</w:t>
      </w:r>
      <w:r w:rsidDel="00000000" w:rsidR="00000000" w:rsidRPr="00000000">
        <w:rPr>
          <w:rtl w:val="0"/>
        </w:rPr>
      </w:r>
    </w:p>
    <w:p w:rsidR="00000000" w:rsidDel="00000000" w:rsidP="00000000" w:rsidRDefault="00000000" w:rsidRPr="00000000" w14:paraId="000001E9">
      <w:pPr>
        <w:pageBreakBefore w:val="0"/>
        <w:spacing w:line="240" w:lineRule="auto"/>
        <w:ind w:left="2880" w:firstLine="0"/>
        <w:rPr/>
      </w:pPr>
      <w:r w:rsidDel="00000000" w:rsidR="00000000" w:rsidRPr="00000000">
        <w:rPr>
          <w:sz w:val="24"/>
          <w:szCs w:val="24"/>
          <w:rtl w:val="0"/>
        </w:rPr>
        <w:t xml:space="preserve">2.B.4.aa.4) Heights: 1.0 to 4.0 inch</w:t>
      </w:r>
      <w:r w:rsidDel="00000000" w:rsidR="00000000" w:rsidRPr="00000000">
        <w:rPr>
          <w:rtl w:val="0"/>
        </w:rPr>
      </w:r>
    </w:p>
    <w:p w:rsidR="00000000" w:rsidDel="00000000" w:rsidP="00000000" w:rsidRDefault="00000000" w:rsidRPr="00000000" w14:paraId="000001EA">
      <w:pPr>
        <w:pageBreakBefore w:val="0"/>
        <w:spacing w:line="240" w:lineRule="auto"/>
        <w:ind w:left="2880" w:firstLine="0"/>
        <w:rPr>
          <w:sz w:val="24"/>
          <w:szCs w:val="24"/>
        </w:rPr>
      </w:pPr>
      <w:r w:rsidDel="00000000" w:rsidR="00000000" w:rsidRPr="00000000">
        <w:rPr>
          <w:sz w:val="24"/>
          <w:szCs w:val="24"/>
          <w:rtl w:val="0"/>
        </w:rPr>
        <w:t xml:space="preserve">2.B.4.aa.5) Lengths: 4.0 to 16.0 inch</w:t>
      </w:r>
    </w:p>
    <w:p w:rsidR="00000000" w:rsidDel="00000000" w:rsidP="00000000" w:rsidRDefault="00000000" w:rsidRPr="00000000" w14:paraId="000001EB">
      <w:pPr>
        <w:pageBreakBefore w:val="0"/>
        <w:spacing w:line="240" w:lineRule="auto"/>
        <w:ind w:left="2160" w:firstLine="0"/>
        <w:rPr/>
      </w:pPr>
      <w:r w:rsidDel="00000000" w:rsidR="00000000" w:rsidRPr="00000000">
        <w:rPr>
          <w:sz w:val="24"/>
          <w:szCs w:val="24"/>
          <w:rtl w:val="0"/>
        </w:rPr>
        <w:t xml:space="preserve">2.B.4.ab. Oyster Bay Ashlar Building Veneer: </w:t>
      </w:r>
      <w:r w:rsidDel="00000000" w:rsidR="00000000" w:rsidRPr="00000000">
        <w:rPr>
          <w:rtl w:val="0"/>
        </w:rPr>
      </w:r>
    </w:p>
    <w:p w:rsidR="00000000" w:rsidDel="00000000" w:rsidP="00000000" w:rsidRDefault="00000000" w:rsidRPr="00000000" w14:paraId="000001EC">
      <w:pPr>
        <w:pageBreakBefore w:val="0"/>
        <w:spacing w:line="240" w:lineRule="auto"/>
        <w:ind w:left="2880" w:firstLine="0"/>
        <w:rPr/>
      </w:pPr>
      <w:r w:rsidDel="00000000" w:rsidR="00000000" w:rsidRPr="00000000">
        <w:rPr>
          <w:sz w:val="24"/>
          <w:szCs w:val="24"/>
          <w:rtl w:val="0"/>
        </w:rPr>
        <w:t xml:space="preserve">2.B.4.ab.1) 100 percent split face</w:t>
      </w:r>
      <w:r w:rsidDel="00000000" w:rsidR="00000000" w:rsidRPr="00000000">
        <w:rPr>
          <w:rtl w:val="0"/>
        </w:rPr>
      </w:r>
    </w:p>
    <w:p w:rsidR="00000000" w:rsidDel="00000000" w:rsidP="00000000" w:rsidRDefault="00000000" w:rsidRPr="00000000" w14:paraId="000001ED">
      <w:pPr>
        <w:pageBreakBefore w:val="0"/>
        <w:spacing w:line="240" w:lineRule="auto"/>
        <w:ind w:left="2880" w:firstLine="0"/>
        <w:rPr/>
      </w:pPr>
      <w:r w:rsidDel="00000000" w:rsidR="00000000" w:rsidRPr="00000000">
        <w:rPr>
          <w:sz w:val="24"/>
          <w:szCs w:val="24"/>
          <w:rtl w:val="0"/>
        </w:rPr>
        <w:t xml:space="preserve">2.B.4.ab.2) Top and bottom mix of sawn and natural cleft</w:t>
      </w:r>
      <w:r w:rsidDel="00000000" w:rsidR="00000000" w:rsidRPr="00000000">
        <w:rPr>
          <w:rtl w:val="0"/>
        </w:rPr>
      </w:r>
    </w:p>
    <w:p w:rsidR="00000000" w:rsidDel="00000000" w:rsidP="00000000" w:rsidRDefault="00000000" w:rsidRPr="00000000" w14:paraId="000001EE">
      <w:pPr>
        <w:pageBreakBefore w:val="0"/>
        <w:spacing w:line="240" w:lineRule="auto"/>
        <w:ind w:left="2880" w:firstLine="0"/>
        <w:rPr/>
      </w:pPr>
      <w:r w:rsidDel="00000000" w:rsidR="00000000" w:rsidRPr="00000000">
        <w:rPr>
          <w:sz w:val="24"/>
          <w:szCs w:val="24"/>
          <w:rtl w:val="0"/>
        </w:rPr>
        <w:t xml:space="preserve">2.B.4.ab.3) Depth: 3.0 to 5.0 inch</w:t>
      </w:r>
      <w:r w:rsidDel="00000000" w:rsidR="00000000" w:rsidRPr="00000000">
        <w:rPr>
          <w:rtl w:val="0"/>
        </w:rPr>
      </w:r>
    </w:p>
    <w:p w:rsidR="00000000" w:rsidDel="00000000" w:rsidP="00000000" w:rsidRDefault="00000000" w:rsidRPr="00000000" w14:paraId="000001EF">
      <w:pPr>
        <w:pageBreakBefore w:val="0"/>
        <w:spacing w:line="240" w:lineRule="auto"/>
        <w:ind w:left="2880" w:firstLine="0"/>
        <w:rPr/>
      </w:pPr>
      <w:r w:rsidDel="00000000" w:rsidR="00000000" w:rsidRPr="00000000">
        <w:rPr>
          <w:sz w:val="24"/>
          <w:szCs w:val="24"/>
          <w:rtl w:val="0"/>
        </w:rPr>
        <w:t xml:space="preserve">2.B.4.ab.4) Heights: 3.0 to 8.0 inch</w:t>
      </w:r>
      <w:r w:rsidDel="00000000" w:rsidR="00000000" w:rsidRPr="00000000">
        <w:rPr>
          <w:rtl w:val="0"/>
        </w:rPr>
      </w:r>
    </w:p>
    <w:p w:rsidR="00000000" w:rsidDel="00000000" w:rsidP="00000000" w:rsidRDefault="00000000" w:rsidRPr="00000000" w14:paraId="000001F0">
      <w:pPr>
        <w:pageBreakBefore w:val="0"/>
        <w:spacing w:line="240" w:lineRule="auto"/>
        <w:ind w:left="2880" w:firstLine="0"/>
        <w:rPr>
          <w:strike w:val="1"/>
          <w:sz w:val="24"/>
          <w:szCs w:val="24"/>
          <w:highlight w:val="white"/>
        </w:rPr>
      </w:pPr>
      <w:r w:rsidDel="00000000" w:rsidR="00000000" w:rsidRPr="00000000">
        <w:rPr>
          <w:sz w:val="24"/>
          <w:szCs w:val="24"/>
          <w:rtl w:val="0"/>
        </w:rPr>
        <w:t xml:space="preserve">2.B.4.ab.5) Lengths: 4.0 to 16.0 inch</w:t>
      </w:r>
      <w:r w:rsidDel="00000000" w:rsidR="00000000" w:rsidRPr="00000000">
        <w:rPr>
          <w:rtl w:val="0"/>
        </w:rPr>
      </w:r>
    </w:p>
    <w:p w:rsidR="00000000" w:rsidDel="00000000" w:rsidP="00000000" w:rsidRDefault="00000000" w:rsidRPr="00000000" w14:paraId="000001F1">
      <w:pPr>
        <w:pageBreakBefore w:val="0"/>
        <w:spacing w:line="240" w:lineRule="auto"/>
        <w:ind w:left="2160" w:firstLine="0"/>
        <w:rPr/>
      </w:pPr>
      <w:r w:rsidDel="00000000" w:rsidR="00000000" w:rsidRPr="00000000">
        <w:rPr>
          <w:sz w:val="24"/>
          <w:szCs w:val="24"/>
          <w:rtl w:val="0"/>
        </w:rPr>
        <w:t xml:space="preserve">2.B.4.ac. Coastal Sand Roughly Square &amp; Rectangular Building Veneer:</w:t>
      </w:r>
      <w:r w:rsidDel="00000000" w:rsidR="00000000" w:rsidRPr="00000000">
        <w:rPr>
          <w:rtl w:val="0"/>
        </w:rPr>
      </w:r>
    </w:p>
    <w:p w:rsidR="00000000" w:rsidDel="00000000" w:rsidP="00000000" w:rsidRDefault="00000000" w:rsidRPr="00000000" w14:paraId="000001F2">
      <w:pPr>
        <w:pageBreakBefore w:val="0"/>
        <w:spacing w:line="240" w:lineRule="auto"/>
        <w:ind w:left="2880" w:firstLine="0"/>
        <w:rPr/>
      </w:pPr>
      <w:r w:rsidDel="00000000" w:rsidR="00000000" w:rsidRPr="00000000">
        <w:rPr>
          <w:sz w:val="24"/>
          <w:szCs w:val="24"/>
          <w:rtl w:val="0"/>
        </w:rPr>
        <w:t xml:space="preserve">2.B.4.ac.1) Primarily natural weathered faces with some split faces</w:t>
      </w:r>
      <w:r w:rsidDel="00000000" w:rsidR="00000000" w:rsidRPr="00000000">
        <w:rPr>
          <w:rtl w:val="0"/>
        </w:rPr>
      </w:r>
    </w:p>
    <w:p w:rsidR="00000000" w:rsidDel="00000000" w:rsidP="00000000" w:rsidRDefault="00000000" w:rsidRPr="00000000" w14:paraId="000001F3">
      <w:pPr>
        <w:pageBreakBefore w:val="0"/>
        <w:spacing w:line="240" w:lineRule="auto"/>
        <w:ind w:left="2880" w:firstLine="0"/>
        <w:rPr/>
      </w:pPr>
      <w:r w:rsidDel="00000000" w:rsidR="00000000" w:rsidRPr="00000000">
        <w:rPr>
          <w:sz w:val="24"/>
          <w:szCs w:val="24"/>
          <w:rtl w:val="0"/>
        </w:rPr>
        <w:t xml:space="preserve">2.B.4.ac.2) Depth: 3.0 to 5.0 inch</w:t>
      </w:r>
      <w:r w:rsidDel="00000000" w:rsidR="00000000" w:rsidRPr="00000000">
        <w:rPr>
          <w:rtl w:val="0"/>
        </w:rPr>
      </w:r>
    </w:p>
    <w:p w:rsidR="00000000" w:rsidDel="00000000" w:rsidP="00000000" w:rsidRDefault="00000000" w:rsidRPr="00000000" w14:paraId="000001F4">
      <w:pPr>
        <w:pageBreakBefore w:val="0"/>
        <w:spacing w:line="240" w:lineRule="auto"/>
        <w:ind w:left="2880" w:firstLine="0"/>
        <w:rPr/>
      </w:pPr>
      <w:r w:rsidDel="00000000" w:rsidR="00000000" w:rsidRPr="00000000">
        <w:rPr>
          <w:sz w:val="24"/>
          <w:szCs w:val="24"/>
          <w:rtl w:val="0"/>
        </w:rPr>
        <w:t xml:space="preserve">2.B.4.ac.3) Facing area Regular: 0.25 to 3.0 sf</w:t>
      </w:r>
      <w:r w:rsidDel="00000000" w:rsidR="00000000" w:rsidRPr="00000000">
        <w:rPr>
          <w:rtl w:val="0"/>
        </w:rPr>
      </w:r>
    </w:p>
    <w:p w:rsidR="00000000" w:rsidDel="00000000" w:rsidP="00000000" w:rsidRDefault="00000000" w:rsidRPr="00000000" w14:paraId="000001F5">
      <w:pPr>
        <w:pageBreakBefore w:val="0"/>
        <w:spacing w:line="240" w:lineRule="auto"/>
        <w:ind w:left="2160" w:firstLine="0"/>
        <w:rPr/>
      </w:pPr>
      <w:r w:rsidDel="00000000" w:rsidR="00000000" w:rsidRPr="00000000">
        <w:rPr>
          <w:sz w:val="24"/>
          <w:szCs w:val="24"/>
          <w:rtl w:val="0"/>
        </w:rPr>
        <w:t xml:space="preserve">2.B.4.ad. Coastal Sand Mosaic Building Veneer: </w:t>
      </w:r>
      <w:r w:rsidDel="00000000" w:rsidR="00000000" w:rsidRPr="00000000">
        <w:rPr>
          <w:rtl w:val="0"/>
        </w:rPr>
      </w:r>
    </w:p>
    <w:p w:rsidR="00000000" w:rsidDel="00000000" w:rsidP="00000000" w:rsidRDefault="00000000" w:rsidRPr="00000000" w14:paraId="000001F6">
      <w:pPr>
        <w:pageBreakBefore w:val="0"/>
        <w:spacing w:line="240" w:lineRule="auto"/>
        <w:ind w:left="2880" w:firstLine="0"/>
        <w:rPr/>
      </w:pPr>
      <w:r w:rsidDel="00000000" w:rsidR="00000000" w:rsidRPr="00000000">
        <w:rPr>
          <w:sz w:val="24"/>
          <w:szCs w:val="24"/>
          <w:rtl w:val="0"/>
        </w:rPr>
        <w:t xml:space="preserve">2.B.4.ad.1) Primarily natural weathered faces with some split faces</w:t>
      </w:r>
      <w:r w:rsidDel="00000000" w:rsidR="00000000" w:rsidRPr="00000000">
        <w:rPr>
          <w:rtl w:val="0"/>
        </w:rPr>
      </w:r>
    </w:p>
    <w:p w:rsidR="00000000" w:rsidDel="00000000" w:rsidP="00000000" w:rsidRDefault="00000000" w:rsidRPr="00000000" w14:paraId="000001F7">
      <w:pPr>
        <w:pageBreakBefore w:val="0"/>
        <w:spacing w:line="240" w:lineRule="auto"/>
        <w:ind w:left="2880" w:firstLine="0"/>
        <w:rPr/>
      </w:pPr>
      <w:r w:rsidDel="00000000" w:rsidR="00000000" w:rsidRPr="00000000">
        <w:rPr>
          <w:sz w:val="24"/>
          <w:szCs w:val="24"/>
          <w:rtl w:val="0"/>
        </w:rPr>
        <w:t xml:space="preserve">2.B.4.ad.2) Depth: 3.0 to 5.0 inch</w:t>
      </w:r>
      <w:r w:rsidDel="00000000" w:rsidR="00000000" w:rsidRPr="00000000">
        <w:rPr>
          <w:rtl w:val="0"/>
        </w:rPr>
      </w:r>
    </w:p>
    <w:p w:rsidR="00000000" w:rsidDel="00000000" w:rsidP="00000000" w:rsidRDefault="00000000" w:rsidRPr="00000000" w14:paraId="000001F8">
      <w:pPr>
        <w:pageBreakBefore w:val="0"/>
        <w:spacing w:line="240" w:lineRule="auto"/>
        <w:ind w:left="2880" w:firstLine="0"/>
        <w:rPr/>
      </w:pPr>
      <w:r w:rsidDel="00000000" w:rsidR="00000000" w:rsidRPr="00000000">
        <w:rPr>
          <w:sz w:val="24"/>
          <w:szCs w:val="24"/>
          <w:rtl w:val="0"/>
        </w:rPr>
        <w:t xml:space="preserve">2.B.4.ad.3) Facing area Regular: 0.25 to 3.0 sf</w:t>
      </w:r>
      <w:r w:rsidDel="00000000" w:rsidR="00000000" w:rsidRPr="00000000">
        <w:rPr>
          <w:rtl w:val="0"/>
        </w:rPr>
      </w:r>
    </w:p>
    <w:p w:rsidR="00000000" w:rsidDel="00000000" w:rsidP="00000000" w:rsidRDefault="00000000" w:rsidRPr="00000000" w14:paraId="000001F9">
      <w:pPr>
        <w:pageBreakBefore w:val="0"/>
        <w:spacing w:line="240" w:lineRule="auto"/>
        <w:ind w:left="2160" w:firstLine="0"/>
        <w:rPr/>
      </w:pPr>
      <w:r w:rsidDel="00000000" w:rsidR="00000000" w:rsidRPr="00000000">
        <w:rPr>
          <w:sz w:val="24"/>
          <w:szCs w:val="24"/>
          <w:rtl w:val="0"/>
        </w:rPr>
        <w:t xml:space="preserve">2.B.4.ae. Coastal Sand Ledgestone Building Veneer: </w:t>
      </w:r>
      <w:r w:rsidDel="00000000" w:rsidR="00000000" w:rsidRPr="00000000">
        <w:rPr>
          <w:rtl w:val="0"/>
        </w:rPr>
      </w:r>
    </w:p>
    <w:p w:rsidR="00000000" w:rsidDel="00000000" w:rsidP="00000000" w:rsidRDefault="00000000" w:rsidRPr="00000000" w14:paraId="000001FA">
      <w:pPr>
        <w:pageBreakBefore w:val="0"/>
        <w:spacing w:line="240" w:lineRule="auto"/>
        <w:ind w:left="2880" w:firstLine="0"/>
        <w:rPr/>
      </w:pPr>
      <w:r w:rsidDel="00000000" w:rsidR="00000000" w:rsidRPr="00000000">
        <w:rPr>
          <w:sz w:val="24"/>
          <w:szCs w:val="24"/>
          <w:rtl w:val="0"/>
        </w:rPr>
        <w:t xml:space="preserve">2.B.4.ae.1) 100 percent split face</w:t>
      </w:r>
      <w:r w:rsidDel="00000000" w:rsidR="00000000" w:rsidRPr="00000000">
        <w:rPr>
          <w:rtl w:val="0"/>
        </w:rPr>
      </w:r>
    </w:p>
    <w:p w:rsidR="00000000" w:rsidDel="00000000" w:rsidP="00000000" w:rsidRDefault="00000000" w:rsidRPr="00000000" w14:paraId="000001FB">
      <w:pPr>
        <w:pageBreakBefore w:val="0"/>
        <w:spacing w:line="240" w:lineRule="auto"/>
        <w:ind w:left="2880" w:firstLine="0"/>
        <w:rPr/>
      </w:pPr>
      <w:r w:rsidDel="00000000" w:rsidR="00000000" w:rsidRPr="00000000">
        <w:rPr>
          <w:sz w:val="24"/>
          <w:szCs w:val="24"/>
          <w:rtl w:val="0"/>
        </w:rPr>
        <w:t xml:space="preserve">2.B.4.ae.2) Top and bottom mix of sawn and natural cleft</w:t>
      </w:r>
      <w:r w:rsidDel="00000000" w:rsidR="00000000" w:rsidRPr="00000000">
        <w:rPr>
          <w:rtl w:val="0"/>
        </w:rPr>
      </w:r>
    </w:p>
    <w:p w:rsidR="00000000" w:rsidDel="00000000" w:rsidP="00000000" w:rsidRDefault="00000000" w:rsidRPr="00000000" w14:paraId="000001FC">
      <w:pPr>
        <w:pageBreakBefore w:val="0"/>
        <w:spacing w:line="240" w:lineRule="auto"/>
        <w:ind w:left="2880" w:firstLine="0"/>
        <w:rPr/>
      </w:pPr>
      <w:r w:rsidDel="00000000" w:rsidR="00000000" w:rsidRPr="00000000">
        <w:rPr>
          <w:sz w:val="24"/>
          <w:szCs w:val="24"/>
          <w:rtl w:val="0"/>
        </w:rPr>
        <w:t xml:space="preserve">2.B.4.ae.3) Depth: 3.0 to 5.0 inch</w:t>
      </w:r>
      <w:r w:rsidDel="00000000" w:rsidR="00000000" w:rsidRPr="00000000">
        <w:rPr>
          <w:rtl w:val="0"/>
        </w:rPr>
      </w:r>
    </w:p>
    <w:p w:rsidR="00000000" w:rsidDel="00000000" w:rsidP="00000000" w:rsidRDefault="00000000" w:rsidRPr="00000000" w14:paraId="000001FD">
      <w:pPr>
        <w:pageBreakBefore w:val="0"/>
        <w:spacing w:line="240" w:lineRule="auto"/>
        <w:ind w:left="2880" w:firstLine="0"/>
        <w:rPr/>
      </w:pPr>
      <w:r w:rsidDel="00000000" w:rsidR="00000000" w:rsidRPr="00000000">
        <w:rPr>
          <w:sz w:val="24"/>
          <w:szCs w:val="24"/>
          <w:rtl w:val="0"/>
        </w:rPr>
        <w:t xml:space="preserve">2.B.4.ae.4) Heights: 3.0 to 5.0 inch</w:t>
      </w:r>
      <w:r w:rsidDel="00000000" w:rsidR="00000000" w:rsidRPr="00000000">
        <w:rPr>
          <w:rtl w:val="0"/>
        </w:rPr>
      </w:r>
    </w:p>
    <w:p w:rsidR="00000000" w:rsidDel="00000000" w:rsidP="00000000" w:rsidRDefault="00000000" w:rsidRPr="00000000" w14:paraId="000001FE">
      <w:pPr>
        <w:pageBreakBefore w:val="0"/>
        <w:spacing w:line="240" w:lineRule="auto"/>
        <w:ind w:left="2880" w:firstLine="0"/>
        <w:rPr>
          <w:sz w:val="24"/>
          <w:szCs w:val="24"/>
        </w:rPr>
      </w:pPr>
      <w:r w:rsidDel="00000000" w:rsidR="00000000" w:rsidRPr="00000000">
        <w:rPr>
          <w:sz w:val="24"/>
          <w:szCs w:val="24"/>
          <w:rtl w:val="0"/>
        </w:rPr>
        <w:t xml:space="preserve">2.B.4.ae.5) Lengths: 8.0 to 12.0 inch</w:t>
      </w:r>
    </w:p>
    <w:p w:rsidR="00000000" w:rsidDel="00000000" w:rsidP="00000000" w:rsidRDefault="00000000" w:rsidRPr="00000000" w14:paraId="000001FF">
      <w:pPr>
        <w:pageBreakBefore w:val="0"/>
        <w:spacing w:line="240" w:lineRule="auto"/>
        <w:ind w:left="2160" w:firstLine="0"/>
        <w:rPr/>
      </w:pPr>
      <w:r w:rsidDel="00000000" w:rsidR="00000000" w:rsidRPr="00000000">
        <w:rPr>
          <w:sz w:val="24"/>
          <w:szCs w:val="24"/>
          <w:rtl w:val="0"/>
        </w:rPr>
        <w:t xml:space="preserve">2.B.4.af. Coastal Sand Ashlar Building Veneer: </w:t>
      </w:r>
      <w:r w:rsidDel="00000000" w:rsidR="00000000" w:rsidRPr="00000000">
        <w:rPr>
          <w:rtl w:val="0"/>
        </w:rPr>
      </w:r>
    </w:p>
    <w:p w:rsidR="00000000" w:rsidDel="00000000" w:rsidP="00000000" w:rsidRDefault="00000000" w:rsidRPr="00000000" w14:paraId="00000200">
      <w:pPr>
        <w:pageBreakBefore w:val="0"/>
        <w:spacing w:line="240" w:lineRule="auto"/>
        <w:ind w:left="2880" w:firstLine="0"/>
        <w:rPr/>
      </w:pPr>
      <w:r w:rsidDel="00000000" w:rsidR="00000000" w:rsidRPr="00000000">
        <w:rPr>
          <w:sz w:val="24"/>
          <w:szCs w:val="24"/>
          <w:rtl w:val="0"/>
        </w:rPr>
        <w:t xml:space="preserve">2.B.4.af.1) 100 percent split face</w:t>
      </w:r>
      <w:r w:rsidDel="00000000" w:rsidR="00000000" w:rsidRPr="00000000">
        <w:rPr>
          <w:rtl w:val="0"/>
        </w:rPr>
      </w:r>
    </w:p>
    <w:p w:rsidR="00000000" w:rsidDel="00000000" w:rsidP="00000000" w:rsidRDefault="00000000" w:rsidRPr="00000000" w14:paraId="00000201">
      <w:pPr>
        <w:pageBreakBefore w:val="0"/>
        <w:spacing w:line="240" w:lineRule="auto"/>
        <w:ind w:left="2880" w:firstLine="0"/>
        <w:rPr/>
      </w:pPr>
      <w:r w:rsidDel="00000000" w:rsidR="00000000" w:rsidRPr="00000000">
        <w:rPr>
          <w:sz w:val="24"/>
          <w:szCs w:val="24"/>
          <w:rtl w:val="0"/>
        </w:rPr>
        <w:t xml:space="preserve">2.B.4.af.2) Top and bottom mix of sawn and natural cleft</w:t>
      </w:r>
      <w:r w:rsidDel="00000000" w:rsidR="00000000" w:rsidRPr="00000000">
        <w:rPr>
          <w:rtl w:val="0"/>
        </w:rPr>
      </w:r>
    </w:p>
    <w:p w:rsidR="00000000" w:rsidDel="00000000" w:rsidP="00000000" w:rsidRDefault="00000000" w:rsidRPr="00000000" w14:paraId="00000202">
      <w:pPr>
        <w:pageBreakBefore w:val="0"/>
        <w:spacing w:line="240" w:lineRule="auto"/>
        <w:ind w:left="2880" w:firstLine="0"/>
        <w:rPr/>
      </w:pPr>
      <w:r w:rsidDel="00000000" w:rsidR="00000000" w:rsidRPr="00000000">
        <w:rPr>
          <w:sz w:val="24"/>
          <w:szCs w:val="24"/>
          <w:rtl w:val="0"/>
        </w:rPr>
        <w:t xml:space="preserve">2.B.4.af.3) Depth: 3.0 to 5.0 inch</w:t>
      </w:r>
      <w:r w:rsidDel="00000000" w:rsidR="00000000" w:rsidRPr="00000000">
        <w:rPr>
          <w:rtl w:val="0"/>
        </w:rPr>
      </w:r>
    </w:p>
    <w:p w:rsidR="00000000" w:rsidDel="00000000" w:rsidP="00000000" w:rsidRDefault="00000000" w:rsidRPr="00000000" w14:paraId="00000203">
      <w:pPr>
        <w:pageBreakBefore w:val="0"/>
        <w:spacing w:line="240" w:lineRule="auto"/>
        <w:ind w:left="2880" w:firstLine="0"/>
        <w:rPr/>
      </w:pPr>
      <w:r w:rsidDel="00000000" w:rsidR="00000000" w:rsidRPr="00000000">
        <w:rPr>
          <w:sz w:val="24"/>
          <w:szCs w:val="24"/>
          <w:rtl w:val="0"/>
        </w:rPr>
        <w:t xml:space="preserve">2.B.4.af.4) Heights: 4.0 to 12.0 inch</w:t>
      </w:r>
      <w:r w:rsidDel="00000000" w:rsidR="00000000" w:rsidRPr="00000000">
        <w:rPr>
          <w:rtl w:val="0"/>
        </w:rPr>
      </w:r>
    </w:p>
    <w:p w:rsidR="00000000" w:rsidDel="00000000" w:rsidP="00000000" w:rsidRDefault="00000000" w:rsidRPr="00000000" w14:paraId="00000204">
      <w:pPr>
        <w:pageBreakBefore w:val="0"/>
        <w:spacing w:line="240" w:lineRule="auto"/>
        <w:ind w:left="2880" w:firstLine="0"/>
        <w:rPr>
          <w:sz w:val="24"/>
          <w:szCs w:val="24"/>
        </w:rPr>
      </w:pPr>
      <w:r w:rsidDel="00000000" w:rsidR="00000000" w:rsidRPr="00000000">
        <w:rPr>
          <w:sz w:val="24"/>
          <w:szCs w:val="24"/>
          <w:rtl w:val="0"/>
        </w:rPr>
        <w:t xml:space="preserve">2.B.4.af.5) Lengths: 4.0 to 16.0 inch</w:t>
      </w:r>
    </w:p>
    <w:p w:rsidR="00000000" w:rsidDel="00000000" w:rsidP="00000000" w:rsidRDefault="00000000" w:rsidRPr="00000000" w14:paraId="00000205">
      <w:pPr>
        <w:pageBreakBefore w:val="0"/>
        <w:spacing w:line="240" w:lineRule="auto"/>
        <w:ind w:left="2880" w:firstLine="0"/>
        <w:rPr>
          <w:sz w:val="24"/>
          <w:szCs w:val="24"/>
        </w:rPr>
      </w:pPr>
      <w:r w:rsidDel="00000000" w:rsidR="00000000" w:rsidRPr="00000000">
        <w:rPr>
          <w:rtl w:val="0"/>
        </w:rPr>
      </w:r>
    </w:p>
    <w:p w:rsidR="00000000" w:rsidDel="00000000" w:rsidP="00000000" w:rsidRDefault="00000000" w:rsidRPr="00000000" w14:paraId="0000020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p w:rsidR="00000000" w:rsidDel="00000000" w:rsidP="00000000" w:rsidRDefault="00000000" w:rsidRPr="00000000" w14:paraId="0000020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2.3 ACCESSORIES</w:t>
      </w:r>
      <w:r w:rsidDel="00000000" w:rsidR="00000000" w:rsidRPr="00000000">
        <w:rPr>
          <w:rtl w:val="0"/>
        </w:rPr>
      </w:r>
    </w:p>
    <w:p w:rsidR="00000000" w:rsidDel="00000000" w:rsidP="00000000" w:rsidRDefault="00000000" w:rsidRPr="00000000" w14:paraId="0000020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Edit the following three paragraphs to suit the project requirements. Delete if not required. Use paragraph A when thin masonry veneer is installed over metal siding or open stud back-up; Use paragraph B for use over wood sheathing or existing concrete or masonry back-up.</w:t>
      </w:r>
      <w:r w:rsidDel="00000000" w:rsidR="00000000" w:rsidRPr="00000000">
        <w:rPr>
          <w:rtl w:val="0"/>
        </w:rPr>
      </w:r>
    </w:p>
    <w:p w:rsidR="00000000" w:rsidDel="00000000" w:rsidP="00000000" w:rsidRDefault="00000000" w:rsidRPr="00000000" w14:paraId="0000020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0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3.A. </w:t>
      </w:r>
      <w:r w:rsidDel="00000000" w:rsidR="00000000" w:rsidRPr="00000000">
        <w:rPr>
          <w:rFonts w:ascii="Arial" w:cs="Arial" w:eastAsia="Arial" w:hAnsi="Arial"/>
          <w:b w:val="0"/>
          <w:sz w:val="24"/>
          <w:szCs w:val="24"/>
          <w:vertAlign w:val="baseline"/>
          <w:rtl w:val="0"/>
        </w:rPr>
        <w:t xml:space="preserve">Expanded Metal Lath Paper Backed: ASTM C847; galvanized, self-furring mesh minimum 2.5 lb, backed with paper.</w:t>
      </w:r>
      <w:r w:rsidDel="00000000" w:rsidR="00000000" w:rsidRPr="00000000">
        <w:rPr>
          <w:rtl w:val="0"/>
        </w:rPr>
      </w:r>
    </w:p>
    <w:p w:rsidR="00000000" w:rsidDel="00000000" w:rsidP="00000000" w:rsidRDefault="00000000" w:rsidRPr="00000000" w14:paraId="0000020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3.B. </w:t>
      </w:r>
      <w:r w:rsidDel="00000000" w:rsidR="00000000" w:rsidRPr="00000000">
        <w:rPr>
          <w:rFonts w:ascii="Arial" w:cs="Arial" w:eastAsia="Arial" w:hAnsi="Arial"/>
          <w:b w:val="0"/>
          <w:sz w:val="24"/>
          <w:szCs w:val="24"/>
          <w:vertAlign w:val="baseline"/>
          <w:rtl w:val="0"/>
        </w:rPr>
        <w:t xml:space="preserve">Expanded Metal Lath: ASTM C847, galvanized, self-furring, minimum 2.5 lb or 18 gauge.</w:t>
      </w:r>
      <w:r w:rsidDel="00000000" w:rsidR="00000000" w:rsidRPr="00000000">
        <w:rPr>
          <w:rtl w:val="0"/>
        </w:rPr>
      </w:r>
    </w:p>
    <w:p w:rsidR="00000000" w:rsidDel="00000000" w:rsidP="00000000" w:rsidRDefault="00000000" w:rsidRPr="00000000" w14:paraId="0000020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3.C. </w:t>
      </w:r>
      <w:r w:rsidDel="00000000" w:rsidR="00000000" w:rsidRPr="00000000">
        <w:rPr>
          <w:rFonts w:ascii="Arial" w:cs="Arial" w:eastAsia="Arial" w:hAnsi="Arial"/>
          <w:b w:val="0"/>
          <w:sz w:val="24"/>
          <w:szCs w:val="24"/>
          <w:vertAlign w:val="baseline"/>
          <w:rtl w:val="0"/>
        </w:rPr>
        <w:t xml:space="preserve">Lath Anchorage: Tie wire, nails, screws and other metal supports, galvanized, of type and</w:t>
      </w:r>
      <w:r w:rsidDel="00000000" w:rsidR="00000000" w:rsidRPr="00000000">
        <w:rPr>
          <w:sz w:val="24"/>
          <w:szCs w:val="24"/>
          <w:rtl w:val="0"/>
        </w:rPr>
        <w:tab/>
      </w:r>
      <w:r w:rsidDel="00000000" w:rsidR="00000000" w:rsidRPr="00000000">
        <w:rPr>
          <w:rFonts w:ascii="Arial" w:cs="Arial" w:eastAsia="Arial" w:hAnsi="Arial"/>
          <w:b w:val="0"/>
          <w:sz w:val="24"/>
          <w:szCs w:val="24"/>
          <w:vertAlign w:val="baseline"/>
          <w:rtl w:val="0"/>
        </w:rPr>
        <w:t xml:space="preserve">size to suit application and to rigidly secure materials in place.</w:t>
      </w:r>
      <w:r w:rsidDel="00000000" w:rsidR="00000000" w:rsidRPr="00000000">
        <w:rPr>
          <w:rtl w:val="0"/>
        </w:rPr>
      </w:r>
    </w:p>
    <w:p w:rsidR="00000000" w:rsidDel="00000000" w:rsidP="00000000" w:rsidRDefault="00000000" w:rsidRPr="00000000" w14:paraId="0000020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3.D. </w:t>
      </w:r>
      <w:r w:rsidDel="00000000" w:rsidR="00000000" w:rsidRPr="00000000">
        <w:rPr>
          <w:rFonts w:ascii="Arial" w:cs="Arial" w:eastAsia="Arial" w:hAnsi="Arial"/>
          <w:b w:val="0"/>
          <w:sz w:val="24"/>
          <w:szCs w:val="24"/>
          <w:vertAlign w:val="baseline"/>
          <w:rtl w:val="0"/>
        </w:rPr>
        <w:t xml:space="preserve">Setting buttons or shims: Lead or plastic.</w:t>
      </w:r>
      <w:r w:rsidDel="00000000" w:rsidR="00000000" w:rsidRPr="00000000">
        <w:rPr>
          <w:rtl w:val="0"/>
        </w:rPr>
      </w:r>
    </w:p>
    <w:p w:rsidR="00000000" w:rsidDel="00000000" w:rsidP="00000000" w:rsidRDefault="00000000" w:rsidRPr="00000000" w14:paraId="0000020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20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Fonts w:ascii="Arial" w:cs="Arial" w:eastAsia="Arial" w:hAnsi="Arial"/>
          <w:b w:val="0"/>
          <w:color w:val="ff0000"/>
          <w:sz w:val="24"/>
          <w:szCs w:val="24"/>
          <w:vertAlign w:val="baseline"/>
          <w:rtl w:val="0"/>
        </w:rPr>
        <w:t xml:space="preserve">** NOTE TO SPECIFIER ** Edit the following two paragraphs to suit the project requirements. Delete if not required. Use paragraph D with wood sheathing. Use paragraph E with concrete or masonry without lath.</w:t>
      </w:r>
      <w:r w:rsidDel="00000000" w:rsidR="00000000" w:rsidRPr="00000000">
        <w:rPr>
          <w:rtl w:val="0"/>
        </w:rPr>
      </w:r>
    </w:p>
    <w:p w:rsidR="00000000" w:rsidDel="00000000" w:rsidP="00000000" w:rsidRDefault="00000000" w:rsidRPr="00000000" w14:paraId="0000021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3.E. </w:t>
      </w:r>
      <w:r w:rsidDel="00000000" w:rsidR="00000000" w:rsidRPr="00000000">
        <w:rPr>
          <w:rFonts w:ascii="Arial" w:cs="Arial" w:eastAsia="Arial" w:hAnsi="Arial"/>
          <w:b w:val="0"/>
          <w:sz w:val="24"/>
          <w:szCs w:val="24"/>
          <w:vertAlign w:val="baseline"/>
          <w:rtl w:val="0"/>
        </w:rPr>
        <w:t xml:space="preserve">Building Paper: ASTM D226, No. 30 asphalt saturated felt.</w:t>
      </w:r>
      <w:r w:rsidDel="00000000" w:rsidR="00000000" w:rsidRPr="00000000">
        <w:rPr>
          <w:rtl w:val="0"/>
        </w:rPr>
      </w:r>
    </w:p>
    <w:p w:rsidR="00000000" w:rsidDel="00000000" w:rsidP="00000000" w:rsidRDefault="00000000" w:rsidRPr="00000000" w14:paraId="0000021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360" w:right="0" w:firstLine="0"/>
        <w:jc w:val="left"/>
        <w:rPr/>
      </w:pPr>
      <w:r w:rsidDel="00000000" w:rsidR="00000000" w:rsidRPr="00000000">
        <w:rPr>
          <w:rtl w:val="0"/>
        </w:rPr>
      </w:r>
    </w:p>
    <w:p w:rsidR="00000000" w:rsidDel="00000000" w:rsidP="00000000" w:rsidRDefault="00000000" w:rsidRPr="00000000" w14:paraId="0000021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3.F. </w:t>
      </w:r>
      <w:r w:rsidDel="00000000" w:rsidR="00000000" w:rsidRPr="00000000">
        <w:rPr>
          <w:rFonts w:ascii="Arial" w:cs="Arial" w:eastAsia="Arial" w:hAnsi="Arial"/>
          <w:b w:val="0"/>
          <w:sz w:val="24"/>
          <w:szCs w:val="24"/>
          <w:vertAlign w:val="baseline"/>
          <w:rtl w:val="0"/>
        </w:rPr>
        <w:t xml:space="preserve">House Wrap: Air/vapor barrier polymeric membrane as specified in Section ________.</w:t>
      </w:r>
      <w:r w:rsidDel="00000000" w:rsidR="00000000" w:rsidRPr="00000000">
        <w:rPr>
          <w:rtl w:val="0"/>
        </w:rPr>
      </w:r>
    </w:p>
    <w:p w:rsidR="00000000" w:rsidDel="00000000" w:rsidP="00000000" w:rsidRDefault="00000000" w:rsidRPr="00000000" w14:paraId="0000021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3.G. </w:t>
      </w:r>
      <w:r w:rsidDel="00000000" w:rsidR="00000000" w:rsidRPr="00000000">
        <w:rPr>
          <w:rFonts w:ascii="Arial" w:cs="Arial" w:eastAsia="Arial" w:hAnsi="Arial"/>
          <w:b w:val="0"/>
          <w:sz w:val="24"/>
          <w:szCs w:val="24"/>
          <w:vertAlign w:val="baseline"/>
          <w:rtl w:val="0"/>
        </w:rPr>
        <w:t xml:space="preserve">Concrete Bonding Agent: Water-based polyvinyl acetate type or concrete adhesive emulsion formulated for use as an admixture.</w:t>
      </w:r>
      <w:r w:rsidDel="00000000" w:rsidR="00000000" w:rsidRPr="00000000">
        <w:rPr>
          <w:rtl w:val="0"/>
        </w:rPr>
      </w:r>
    </w:p>
    <w:p w:rsidR="00000000" w:rsidDel="00000000" w:rsidP="00000000" w:rsidRDefault="00000000" w:rsidRPr="00000000" w14:paraId="0000021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firstLine="720"/>
        <w:jc w:val="left"/>
        <w:rPr/>
      </w:pPr>
      <w:r w:rsidDel="00000000" w:rsidR="00000000" w:rsidRPr="00000000">
        <w:rPr>
          <w:sz w:val="24"/>
          <w:szCs w:val="24"/>
          <w:rtl w:val="0"/>
        </w:rPr>
        <w:t xml:space="preserve">3.H. </w:t>
      </w:r>
      <w:r w:rsidDel="00000000" w:rsidR="00000000" w:rsidRPr="00000000">
        <w:rPr>
          <w:rFonts w:ascii="Arial" w:cs="Arial" w:eastAsia="Arial" w:hAnsi="Arial"/>
          <w:b w:val="0"/>
          <w:sz w:val="24"/>
          <w:szCs w:val="24"/>
          <w:vertAlign w:val="baseline"/>
          <w:rtl w:val="0"/>
        </w:rPr>
        <w:t xml:space="preserve">Joint Sealants and Joint Fillers: As specified in Section 07 90 00.</w:t>
      </w:r>
      <w:r w:rsidDel="00000000" w:rsidR="00000000" w:rsidRPr="00000000">
        <w:rPr>
          <w:rtl w:val="0"/>
        </w:rPr>
      </w:r>
    </w:p>
    <w:p w:rsidR="00000000" w:rsidDel="00000000" w:rsidP="00000000" w:rsidRDefault="00000000" w:rsidRPr="00000000" w14:paraId="0000021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9">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rPr>
      </w:pPr>
      <w:r w:rsidDel="00000000" w:rsidR="00000000" w:rsidRPr="00000000">
        <w:rPr>
          <w:rFonts w:ascii="Arial" w:cs="Arial" w:eastAsia="Arial" w:hAnsi="Arial"/>
          <w:b w:val="1"/>
          <w:sz w:val="24"/>
          <w:szCs w:val="24"/>
          <w:vertAlign w:val="baseline"/>
          <w:rtl w:val="0"/>
        </w:rPr>
        <w:t xml:space="preserve">2.4 </w:t>
      </w:r>
      <w:r w:rsidDel="00000000" w:rsidR="00000000" w:rsidRPr="00000000">
        <w:rPr>
          <w:b w:val="1"/>
          <w:rtl w:val="0"/>
        </w:rPr>
        <w:t xml:space="preserve">ADHERED MASONRY VENEER INSTALLATION MATERIALS AND ACCESSORIES</w:t>
      </w:r>
    </w:p>
    <w:p w:rsidR="00000000" w:rsidDel="00000000" w:rsidP="00000000" w:rsidRDefault="00000000" w:rsidRPr="00000000" w14:paraId="0000021A">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1B">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A. </w:t>
      </w:r>
      <w:r w:rsidDel="00000000" w:rsidR="00000000" w:rsidRPr="00000000">
        <w:rPr>
          <w:sz w:val="24"/>
          <w:szCs w:val="24"/>
          <w:rtl w:val="0"/>
        </w:rPr>
        <w:t xml:space="preserve">Air and Water Barrier Membrane:</w:t>
      </w:r>
      <w:hyperlink r:id="rId17">
        <w:r w:rsidDel="00000000" w:rsidR="00000000" w:rsidRPr="00000000">
          <w:rPr>
            <w:sz w:val="24"/>
            <w:szCs w:val="24"/>
            <w:rtl w:val="0"/>
          </w:rPr>
          <w:t xml:space="preserve"> </w:t>
        </w:r>
      </w:hyperlink>
      <w:hyperlink r:id="rId18">
        <w:r w:rsidDel="00000000" w:rsidR="00000000" w:rsidRPr="00000000">
          <w:rPr>
            <w:color w:val="1155cc"/>
            <w:sz w:val="24"/>
            <w:szCs w:val="24"/>
            <w:u w:val="single"/>
            <w:rtl w:val="0"/>
          </w:rPr>
          <w:t xml:space="preserve">LATICRETE</w:t>
        </w:r>
      </w:hyperlink>
      <w:hyperlink r:id="rId19">
        <w:r w:rsidDel="00000000" w:rsidR="00000000" w:rsidRPr="00000000">
          <w:rPr>
            <w:color w:val="1155cc"/>
            <w:sz w:val="24"/>
            <w:szCs w:val="24"/>
            <w:u w:val="single"/>
            <w:vertAlign w:val="superscript"/>
            <w:rtl w:val="0"/>
          </w:rPr>
          <w:t xml:space="preserve">®</w:t>
        </w:r>
      </w:hyperlink>
      <w:hyperlink r:id="rId20">
        <w:r w:rsidDel="00000000" w:rsidR="00000000" w:rsidRPr="00000000">
          <w:rPr>
            <w:color w:val="1155cc"/>
            <w:sz w:val="24"/>
            <w:szCs w:val="24"/>
            <w:u w:val="single"/>
            <w:rtl w:val="0"/>
          </w:rPr>
          <w:t xml:space="preserve"> Air &amp; Water Barrier</w:t>
        </w:r>
      </w:hyperlink>
      <w:r w:rsidDel="00000000" w:rsidR="00000000" w:rsidRPr="00000000">
        <w:rPr>
          <w:color w:val="0066ff"/>
          <w:sz w:val="24"/>
          <w:szCs w:val="24"/>
          <w:rtl w:val="0"/>
        </w:rPr>
        <w:t xml:space="preserve"> </w:t>
      </w:r>
      <w:r w:rsidDel="00000000" w:rsidR="00000000" w:rsidRPr="00000000">
        <w:rPr>
          <w:sz w:val="24"/>
          <w:szCs w:val="24"/>
          <w:rtl w:val="0"/>
        </w:rPr>
        <w:t xml:space="preserve">** to be thin, cold applied, single component liquid and load bearing. Waterproofing Membrane to be non-toxic, non-flammable, and non-hazardous during storage, mixing, application and when cured:</w:t>
      </w:r>
    </w:p>
    <w:p w:rsidR="00000000" w:rsidDel="00000000" w:rsidP="00000000" w:rsidRDefault="00000000" w:rsidRPr="00000000" w14:paraId="0000021C">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1D">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 Air Barrier Test (AC 212): Pass</w:t>
      </w:r>
    </w:p>
    <w:p w:rsidR="00000000" w:rsidDel="00000000" w:rsidP="00000000" w:rsidRDefault="00000000" w:rsidRPr="00000000" w14:paraId="0000021E">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4.A.2. Air Permeance (ASTM E2178): Pass</w:t>
      </w:r>
    </w:p>
    <w:p w:rsidR="00000000" w:rsidDel="00000000" w:rsidP="00000000" w:rsidRDefault="00000000" w:rsidRPr="00000000" w14:paraId="0000021F">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4.A.3. Elongation @ break (ASTM D751): 20-30%</w:t>
      </w:r>
    </w:p>
    <w:p w:rsidR="00000000" w:rsidDel="00000000" w:rsidP="00000000" w:rsidRDefault="00000000" w:rsidRPr="00000000" w14:paraId="00000220">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4.A.4. 7 day Tensile Strength (ANSI A118.10): &gt;265 psi (1.8 MPa)</w:t>
      </w:r>
    </w:p>
    <w:p w:rsidR="00000000" w:rsidDel="00000000" w:rsidP="00000000" w:rsidRDefault="00000000" w:rsidRPr="00000000" w14:paraId="00000221">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4.A.5. 7 day Shear Bond Strength (ANSI A118.10): &gt;200 psi (1.4 MPa)</w:t>
      </w:r>
    </w:p>
    <w:p w:rsidR="00000000" w:rsidDel="00000000" w:rsidP="00000000" w:rsidRDefault="00000000" w:rsidRPr="00000000" w14:paraId="00000222">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4.A.6. 28 Day Shear Bond Strength (ANSI A118.4): &gt;214 psi (1.48 – 2.4 MPa)</w:t>
      </w:r>
    </w:p>
    <w:p w:rsidR="00000000" w:rsidDel="00000000" w:rsidP="00000000" w:rsidRDefault="00000000" w:rsidRPr="00000000" w14:paraId="00000223">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4.A.7. Service Rating (TCA/ASTM C627): Extra Heavy</w:t>
      </w:r>
    </w:p>
    <w:p w:rsidR="00000000" w:rsidDel="00000000" w:rsidP="00000000" w:rsidRDefault="00000000" w:rsidRPr="00000000" w14:paraId="00000224">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4.A.8. </w:t>
        <w:tab/>
        <w:t xml:space="preserve">Total VOC Content:  &lt; 0.05 mg/m</w:t>
      </w:r>
      <w:r w:rsidDel="00000000" w:rsidR="00000000" w:rsidRPr="00000000">
        <w:rPr>
          <w:sz w:val="20"/>
          <w:szCs w:val="20"/>
          <w:vertAlign w:val="superscript"/>
          <w:rtl w:val="0"/>
        </w:rPr>
        <w:t xml:space="preserve">3</w:t>
      </w:r>
      <w:r w:rsidDel="00000000" w:rsidR="00000000" w:rsidRPr="00000000">
        <w:rPr>
          <w:sz w:val="20"/>
          <w:szCs w:val="20"/>
          <w:rtl w:val="0"/>
        </w:rPr>
        <w:t xml:space="preserve"> </w:t>
      </w:r>
      <w:r w:rsidDel="00000000" w:rsidR="00000000" w:rsidRPr="00000000">
        <w:rPr>
          <w:rtl w:val="0"/>
        </w:rPr>
        <w:tab/>
        <w:tab/>
        <w:t xml:space="preserve"> </w:t>
        <w:tab/>
        <w:tab/>
      </w:r>
    </w:p>
    <w:p w:rsidR="00000000" w:rsidDel="00000000" w:rsidP="00000000" w:rsidRDefault="00000000" w:rsidRPr="00000000" w14:paraId="00000225">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2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w:t>
      </w:r>
      <w:r w:rsidDel="00000000" w:rsidR="00000000" w:rsidRPr="00000000">
        <w:rPr>
          <w:sz w:val="24"/>
          <w:szCs w:val="24"/>
          <w:rtl w:val="0"/>
        </w:rPr>
        <w:t xml:space="preserve"> Epoxy Waterproofing Flashing Mortar:</w:t>
      </w:r>
      <w:hyperlink r:id="rId21">
        <w:r w:rsidDel="00000000" w:rsidR="00000000" w:rsidRPr="00000000">
          <w:rPr>
            <w:sz w:val="24"/>
            <w:szCs w:val="24"/>
            <w:rtl w:val="0"/>
          </w:rPr>
          <w:t xml:space="preserve"> </w:t>
        </w:r>
      </w:hyperlink>
      <w:hyperlink r:id="rId22">
        <w:r w:rsidDel="00000000" w:rsidR="00000000" w:rsidRPr="00000000">
          <w:rPr>
            <w:color w:val="1155cc"/>
            <w:sz w:val="24"/>
            <w:szCs w:val="24"/>
            <w:u w:val="single"/>
            <w:rtl w:val="0"/>
          </w:rPr>
          <w:t xml:space="preserve">LATAPOXY</w:t>
        </w:r>
      </w:hyperlink>
      <w:hyperlink r:id="rId23">
        <w:r w:rsidDel="00000000" w:rsidR="00000000" w:rsidRPr="00000000">
          <w:rPr>
            <w:color w:val="1155cc"/>
            <w:sz w:val="24"/>
            <w:szCs w:val="24"/>
            <w:u w:val="single"/>
            <w:vertAlign w:val="superscript"/>
            <w:rtl w:val="0"/>
          </w:rPr>
          <w:t xml:space="preserve">®</w:t>
        </w:r>
      </w:hyperlink>
      <w:hyperlink r:id="rId24">
        <w:r w:rsidDel="00000000" w:rsidR="00000000" w:rsidRPr="00000000">
          <w:rPr>
            <w:color w:val="1155cc"/>
            <w:sz w:val="24"/>
            <w:szCs w:val="24"/>
            <w:u w:val="single"/>
            <w:rtl w:val="0"/>
          </w:rPr>
          <w:t xml:space="preserve"> Waterproof Flashing Mortar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to be 3 component epoxy, trowel applied specifically designed for use under adhered masonry veneer:</w:t>
      </w:r>
    </w:p>
    <w:p w:rsidR="00000000" w:rsidDel="00000000" w:rsidP="00000000" w:rsidRDefault="00000000" w:rsidRPr="00000000" w14:paraId="0000022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r>
    </w:p>
    <w:p w:rsidR="00000000" w:rsidDel="00000000" w:rsidP="00000000" w:rsidRDefault="00000000" w:rsidRPr="00000000" w14:paraId="0000022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4.B.1. Breaking Strength (ANSI A118.10): 450-530 psi (3.1-3.6 MPa)</w:t>
      </w:r>
    </w:p>
    <w:p w:rsidR="00000000" w:rsidDel="00000000" w:rsidP="00000000" w:rsidRDefault="00000000" w:rsidRPr="00000000" w14:paraId="0000022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4.B.2. Waterproofness (ANSI A118.10): No Water penetration</w:t>
      </w:r>
    </w:p>
    <w:p w:rsidR="00000000" w:rsidDel="00000000" w:rsidP="00000000" w:rsidRDefault="00000000" w:rsidRPr="00000000" w14:paraId="0000022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4.B.3. 7 day Shear Bond Strength (ANSI A118.10): 110-150 psi (0.8-1 MPa)</w:t>
      </w:r>
    </w:p>
    <w:p w:rsidR="00000000" w:rsidDel="00000000" w:rsidP="00000000" w:rsidRDefault="00000000" w:rsidRPr="00000000" w14:paraId="0000022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4.B.4. </w:t>
        <w:tab/>
        <w:t xml:space="preserve">28 Day Shear Bond Strength (ANSI A118.10): 90-120 psi (0.6–0.83 MPa)</w:t>
      </w:r>
    </w:p>
    <w:p w:rsidR="00000000" w:rsidDel="00000000" w:rsidP="00000000" w:rsidRDefault="00000000" w:rsidRPr="00000000" w14:paraId="0000022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4.B.5. 12 Week Shear Bond Strength (ANSI A118.10): 110-130 psi (0.8-0.9 MPa)</w:t>
      </w:r>
    </w:p>
    <w:p w:rsidR="00000000" w:rsidDel="00000000" w:rsidP="00000000" w:rsidRDefault="00000000" w:rsidRPr="00000000" w14:paraId="0000022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4.B.6. </w:t>
        <w:tab/>
        <w:t xml:space="preserve">Total VOC Content:  &lt;3.4 g/L</w:t>
      </w:r>
    </w:p>
    <w:p w:rsidR="00000000" w:rsidDel="00000000" w:rsidP="00000000" w:rsidRDefault="00000000" w:rsidRPr="00000000" w14:paraId="0000022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2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C.</w:t>
      </w:r>
      <w:r w:rsidDel="00000000" w:rsidR="00000000" w:rsidRPr="00000000">
        <w:rPr>
          <w:sz w:val="24"/>
          <w:szCs w:val="24"/>
          <w:rtl w:val="0"/>
        </w:rPr>
        <w:t xml:space="preserve"> Cementitious backer board units: size, thickness and installation as specified by cement backer board manufacturer, complying with ANSI A118.9. </w:t>
      </w:r>
      <w:r w:rsidDel="00000000" w:rsidR="00000000" w:rsidRPr="00000000">
        <w:rPr>
          <w:b w:val="1"/>
          <w:i w:val="1"/>
          <w:rtl w:val="0"/>
        </w:rPr>
        <w:t xml:space="preserve">SPECIFIER Design Option</w:t>
      </w:r>
      <w:r w:rsidDel="00000000" w:rsidR="00000000" w:rsidRPr="00000000">
        <w:rPr>
          <w:rtl w:val="0"/>
        </w:rPr>
      </w:r>
    </w:p>
    <w:p w:rsidR="00000000" w:rsidDel="00000000" w:rsidP="00000000" w:rsidRDefault="00000000" w:rsidRPr="00000000" w14:paraId="0000023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3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D.</w:t>
      </w:r>
      <w:r w:rsidDel="00000000" w:rsidR="00000000" w:rsidRPr="00000000">
        <w:rPr>
          <w:sz w:val="24"/>
          <w:szCs w:val="24"/>
          <w:rtl w:val="0"/>
        </w:rPr>
        <w:t xml:space="preserve"> Latex-Portland Cement Mortar for leveling beds and scratch/plaster coats:</w:t>
      </w:r>
      <w:hyperlink r:id="rId25">
        <w:r w:rsidDel="00000000" w:rsidR="00000000" w:rsidRPr="00000000">
          <w:rPr>
            <w:sz w:val="24"/>
            <w:szCs w:val="24"/>
            <w:rtl w:val="0"/>
          </w:rPr>
          <w:t xml:space="preserve"> </w:t>
        </w:r>
      </w:hyperlink>
      <w:hyperlink r:id="rId26">
        <w:r w:rsidDel="00000000" w:rsidR="00000000" w:rsidRPr="00000000">
          <w:rPr>
            <w:color w:val="1155cc"/>
            <w:u w:val="single"/>
            <w:rtl w:val="0"/>
          </w:rPr>
          <w:t xml:space="preserve">LATICRETE MVIS Premium Mortar</w:t>
        </w:r>
      </w:hyperlink>
      <w:r w:rsidDel="00000000" w:rsidR="00000000" w:rsidRPr="00000000">
        <w:rPr>
          <w:rtl w:val="0"/>
        </w:rPr>
        <w:t xml:space="preserve"> Bed to meet the following physical requirements:</w:t>
      </w:r>
    </w:p>
    <w:p w:rsidR="00000000" w:rsidDel="00000000" w:rsidP="00000000" w:rsidRDefault="00000000" w:rsidRPr="00000000" w14:paraId="0000023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3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tab/>
      </w:r>
      <w:r w:rsidDel="00000000" w:rsidR="00000000" w:rsidRPr="00000000">
        <w:rPr>
          <w:sz w:val="24"/>
          <w:szCs w:val="24"/>
          <w:rtl w:val="0"/>
        </w:rPr>
        <w:t xml:space="preserve">4.D.1. Compressive Strength (ANSI A118.4 Modified): &gt;4000 psi (27.6 MPa)</w:t>
      </w:r>
    </w:p>
    <w:p w:rsidR="00000000" w:rsidDel="00000000" w:rsidP="00000000" w:rsidRDefault="00000000" w:rsidRPr="00000000" w14:paraId="0000023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Unicode MS" w:cs="Arial Unicode MS" w:eastAsia="Arial Unicode MS" w:hAnsi="Arial Unicode MS"/>
          <w:sz w:val="24"/>
          <w:szCs w:val="24"/>
          <w:rtl w:val="0"/>
        </w:rPr>
        <w:tab/>
        <w:t xml:space="preserve">4.D.2. Water Absorption (ANSI A118.6):</w:t>
        <w:tab/>
        <w:t xml:space="preserve">≤ 5%</w:t>
      </w:r>
    </w:p>
    <w:p w:rsidR="00000000" w:rsidDel="00000000" w:rsidP="00000000" w:rsidRDefault="00000000" w:rsidRPr="00000000" w14:paraId="0000023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4.D.3. Service Rating (TCA/ASTM C627): Extra Heavy</w:t>
      </w:r>
    </w:p>
    <w:p w:rsidR="00000000" w:rsidDel="00000000" w:rsidP="00000000" w:rsidRDefault="00000000" w:rsidRPr="00000000" w14:paraId="0000023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4.D.4. Smoke &amp; Flame Contribution (ASTM E84 Modified): 0</w:t>
      </w:r>
    </w:p>
    <w:p w:rsidR="00000000" w:rsidDel="00000000" w:rsidP="00000000" w:rsidRDefault="00000000" w:rsidRPr="00000000" w14:paraId="0000023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4.D.5. </w:t>
        <w:tab/>
        <w:t xml:space="preserve">Total VOC Content: &lt; 0.05 mg/m</w:t>
      </w:r>
      <w:r w:rsidDel="00000000" w:rsidR="00000000" w:rsidRPr="00000000">
        <w:rPr>
          <w:sz w:val="20"/>
          <w:szCs w:val="20"/>
          <w:vertAlign w:val="superscript"/>
          <w:rtl w:val="0"/>
        </w:rPr>
        <w:t xml:space="preserve">3</w:t>
      </w:r>
      <w:r w:rsidDel="00000000" w:rsidR="00000000" w:rsidRPr="00000000">
        <w:rPr>
          <w:rtl w:val="0"/>
        </w:rPr>
      </w:r>
    </w:p>
    <w:p w:rsidR="00000000" w:rsidDel="00000000" w:rsidP="00000000" w:rsidRDefault="00000000" w:rsidRPr="00000000" w14:paraId="0000023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3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4.E. Latex Portland Cement Mortar:</w:t>
      </w:r>
      <w:hyperlink r:id="rId27">
        <w:r w:rsidDel="00000000" w:rsidR="00000000" w:rsidRPr="00000000">
          <w:rPr>
            <w:sz w:val="24"/>
            <w:szCs w:val="24"/>
            <w:rtl w:val="0"/>
          </w:rPr>
          <w:t xml:space="preserve"> </w:t>
        </w:r>
      </w:hyperlink>
      <w:hyperlink r:id="rId28">
        <w:r w:rsidDel="00000000" w:rsidR="00000000" w:rsidRPr="00000000">
          <w:rPr>
            <w:color w:val="1155cc"/>
            <w:sz w:val="24"/>
            <w:szCs w:val="24"/>
            <w:u w:val="single"/>
            <w:rtl w:val="0"/>
          </w:rPr>
          <w:t xml:space="preserve">MVIS Hi Bond Veneer Mortar</w:t>
        </w:r>
      </w:hyperlink>
      <w:r w:rsidDel="00000000" w:rsidR="00000000" w:rsidRPr="00000000">
        <w:rPr>
          <w:color w:val="1155cc"/>
          <w:sz w:val="24"/>
          <w:szCs w:val="24"/>
          <w:u w:val="single"/>
          <w:rtl w:val="0"/>
        </w:rPr>
        <w:t xml:space="preserve"> </w:t>
      </w:r>
      <w:r w:rsidDel="00000000" w:rsidR="00000000" w:rsidRPr="00000000">
        <w:rPr>
          <w:sz w:val="24"/>
          <w:szCs w:val="24"/>
          <w:rtl w:val="0"/>
        </w:rPr>
        <w:t xml:space="preserve">** to be weather, frost, shock resistant, non-flammable and meet the following physical requirements:</w:t>
      </w:r>
    </w:p>
    <w:p w:rsidR="00000000" w:rsidDel="00000000" w:rsidP="00000000" w:rsidRDefault="00000000" w:rsidRPr="00000000" w14:paraId="0000023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3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4.E.1. Compressive strength (ANSI A118.4): &gt;2500 psi (17.2 MPa)</w:t>
        <w:br w:type="textWrapping"/>
        <w:t xml:space="preserve">4.E.2. Bond strength (ANSI A118.4): &gt;450 psi (3.1 MPa)</w:t>
      </w:r>
    </w:p>
    <w:p w:rsidR="00000000" w:rsidDel="00000000" w:rsidP="00000000" w:rsidRDefault="00000000" w:rsidRPr="00000000" w14:paraId="0000023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4.E.3. Smoke &amp; Flame Contribution (ASTM E84 Modified): 0</w:t>
      </w:r>
    </w:p>
    <w:p w:rsidR="00000000" w:rsidDel="00000000" w:rsidP="00000000" w:rsidRDefault="00000000" w:rsidRPr="00000000" w14:paraId="0000023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0"/>
          <w:szCs w:val="20"/>
          <w:vertAlign w:val="superscript"/>
        </w:rPr>
      </w:pPr>
      <w:r w:rsidDel="00000000" w:rsidR="00000000" w:rsidRPr="00000000">
        <w:rPr>
          <w:sz w:val="24"/>
          <w:szCs w:val="24"/>
          <w:rtl w:val="0"/>
        </w:rPr>
        <w:t xml:space="preserve">4.E.4. Total VOC Content: &lt; 0.05 mg/m</w:t>
      </w:r>
      <w:r w:rsidDel="00000000" w:rsidR="00000000" w:rsidRPr="00000000">
        <w:rPr>
          <w:sz w:val="20"/>
          <w:szCs w:val="20"/>
          <w:vertAlign w:val="superscript"/>
          <w:rtl w:val="0"/>
        </w:rPr>
        <w:t xml:space="preserve">3</w:t>
      </w:r>
    </w:p>
    <w:p w:rsidR="00000000" w:rsidDel="00000000" w:rsidP="00000000" w:rsidRDefault="00000000" w:rsidRPr="00000000" w14:paraId="0000023E">
      <w:pPr>
        <w:pageBreakBefore w:val="0"/>
        <w:pBdr>
          <w:top w:space="0" w:sz="0" w:val="nil"/>
          <w:left w:space="0" w:sz="0" w:val="nil"/>
          <w:bottom w:space="0" w:sz="0" w:val="nil"/>
          <w:right w:space="0" w:sz="0" w:val="nil"/>
          <w:between w:space="0" w:sz="0" w:val="nil"/>
        </w:pBdr>
        <w:shd w:fill="auto" w:val="clear"/>
        <w:spacing w:line="240" w:lineRule="auto"/>
        <w:ind w:left="720" w:firstLine="0"/>
        <w:rPr>
          <w:sz w:val="24"/>
          <w:szCs w:val="24"/>
        </w:rPr>
      </w:pPr>
      <w:r w:rsidDel="00000000" w:rsidR="00000000" w:rsidRPr="00000000">
        <w:rPr>
          <w:sz w:val="24"/>
          <w:szCs w:val="24"/>
          <w:rtl w:val="0"/>
        </w:rPr>
        <w:tab/>
      </w:r>
    </w:p>
    <w:p w:rsidR="00000000" w:rsidDel="00000000" w:rsidP="00000000" w:rsidRDefault="00000000" w:rsidRPr="00000000" w14:paraId="0000023F">
      <w:pPr>
        <w:pageBreakBefore w:val="0"/>
        <w:pBdr>
          <w:top w:space="0" w:sz="0" w:val="nil"/>
          <w:left w:space="0" w:sz="0" w:val="nil"/>
          <w:bottom w:space="0" w:sz="0" w:val="nil"/>
          <w:right w:space="0" w:sz="0" w:val="nil"/>
          <w:between w:space="0" w:sz="0" w:val="nil"/>
        </w:pBdr>
        <w:shd w:fill="auto" w:val="clear"/>
        <w:spacing w:line="240" w:lineRule="auto"/>
        <w:ind w:left="720" w:firstLine="0"/>
        <w:rPr>
          <w:sz w:val="24"/>
          <w:szCs w:val="24"/>
        </w:rPr>
      </w:pPr>
      <w:r w:rsidDel="00000000" w:rsidR="00000000" w:rsidRPr="00000000">
        <w:rPr>
          <w:sz w:val="24"/>
          <w:szCs w:val="24"/>
          <w:rtl w:val="0"/>
        </w:rPr>
        <w:t xml:space="preserve">4.F. Latex Portland Cement Pointing Mortar / Grout:</w:t>
      </w:r>
      <w:r w:rsidDel="00000000" w:rsidR="00000000" w:rsidRPr="00000000">
        <w:rPr>
          <w:color w:val="0000ff"/>
          <w:sz w:val="24"/>
          <w:szCs w:val="24"/>
          <w:u w:val="single"/>
          <w:rtl w:val="0"/>
        </w:rPr>
        <w:t xml:space="preserve"> </w:t>
      </w:r>
      <w:r w:rsidDel="00000000" w:rsidR="00000000" w:rsidRPr="00000000">
        <w:rPr>
          <w:sz w:val="24"/>
          <w:szCs w:val="24"/>
          <w:rtl w:val="0"/>
        </w:rPr>
        <w:t xml:space="preserve">MVIS</w:t>
      </w:r>
      <w:hyperlink r:id="rId29">
        <w:r w:rsidDel="00000000" w:rsidR="00000000" w:rsidRPr="00000000">
          <w:rPr>
            <w:color w:val="0000ff"/>
            <w:sz w:val="24"/>
            <w:szCs w:val="24"/>
            <w:u w:val="single"/>
            <w:rtl w:val="0"/>
          </w:rPr>
          <w:t xml:space="preserve"> </w:t>
        </w:r>
      </w:hyperlink>
      <w:hyperlink r:id="rId30">
        <w:r w:rsidDel="00000000" w:rsidR="00000000" w:rsidRPr="00000000">
          <w:rPr>
            <w:color w:val="1155cc"/>
            <w:sz w:val="24"/>
            <w:szCs w:val="24"/>
            <w:u w:val="single"/>
            <w:rtl w:val="0"/>
          </w:rPr>
          <w:t xml:space="preserve">Pointing Mortar</w:t>
        </w:r>
      </w:hyperlink>
      <w:r w:rsidDel="00000000" w:rsidR="00000000" w:rsidRPr="00000000">
        <w:rPr>
          <w:sz w:val="24"/>
          <w:szCs w:val="24"/>
          <w:rtl w:val="0"/>
        </w:rPr>
        <w:t xml:space="preserve"> ** to be weather, frost and shock resistant, as well as meet the following physical requirements:</w:t>
      </w:r>
    </w:p>
    <w:p w:rsidR="00000000" w:rsidDel="00000000" w:rsidP="00000000" w:rsidRDefault="00000000" w:rsidRPr="00000000" w14:paraId="00000240">
      <w:pPr>
        <w:pageBreakBefore w:val="0"/>
        <w:pBdr>
          <w:top w:space="0" w:sz="0" w:val="nil"/>
          <w:left w:space="0" w:sz="0" w:val="nil"/>
          <w:bottom w:space="0" w:sz="0" w:val="nil"/>
          <w:right w:space="0" w:sz="0" w:val="nil"/>
          <w:between w:space="0" w:sz="0" w:val="nil"/>
        </w:pBdr>
        <w:shd w:fill="auto" w:val="clear"/>
        <w:spacing w:line="240" w:lineRule="auto"/>
        <w:ind w:left="720" w:firstLine="0"/>
        <w:rPr>
          <w:sz w:val="24"/>
          <w:szCs w:val="24"/>
        </w:rPr>
      </w:pPr>
      <w:r w:rsidDel="00000000" w:rsidR="00000000" w:rsidRPr="00000000">
        <w:rPr>
          <w:sz w:val="24"/>
          <w:szCs w:val="24"/>
          <w:rtl w:val="0"/>
        </w:rPr>
        <w:tab/>
        <w:t xml:space="preserve">4.F.1. Compressive Strength (ASTM C91): 3500 psi (24.1 MPa)</w:t>
      </w:r>
    </w:p>
    <w:p w:rsidR="00000000" w:rsidDel="00000000" w:rsidP="00000000" w:rsidRDefault="00000000" w:rsidRPr="00000000" w14:paraId="00000241">
      <w:pPr>
        <w:pageBreakBefore w:val="0"/>
        <w:pBdr>
          <w:top w:space="0" w:sz="0" w:val="nil"/>
          <w:left w:space="0" w:sz="0" w:val="nil"/>
          <w:bottom w:space="0" w:sz="0" w:val="nil"/>
          <w:right w:space="0" w:sz="0" w:val="nil"/>
          <w:between w:space="0" w:sz="0" w:val="nil"/>
        </w:pBdr>
        <w:shd w:fill="auto" w:val="clear"/>
        <w:spacing w:line="240" w:lineRule="auto"/>
        <w:ind w:left="720" w:firstLine="720"/>
        <w:rPr>
          <w:sz w:val="24"/>
          <w:szCs w:val="24"/>
        </w:rPr>
      </w:pPr>
      <w:r w:rsidDel="00000000" w:rsidR="00000000" w:rsidRPr="00000000">
        <w:rPr>
          <w:sz w:val="24"/>
          <w:szCs w:val="24"/>
          <w:rtl w:val="0"/>
        </w:rPr>
        <w:t xml:space="preserve">4.F.2. Smoke &amp; Flame Contribution (ASTM E84 Modified): 0</w:t>
      </w:r>
    </w:p>
    <w:p w:rsidR="00000000" w:rsidDel="00000000" w:rsidP="00000000" w:rsidRDefault="00000000" w:rsidRPr="00000000" w14:paraId="00000242">
      <w:pPr>
        <w:pageBreakBefore w:val="0"/>
        <w:pBdr>
          <w:top w:space="0" w:sz="0" w:val="nil"/>
          <w:left w:space="0" w:sz="0" w:val="nil"/>
          <w:bottom w:space="0" w:sz="0" w:val="nil"/>
          <w:right w:space="0" w:sz="0" w:val="nil"/>
          <w:between w:space="0" w:sz="0" w:val="nil"/>
        </w:pBdr>
        <w:shd w:fill="auto" w:val="clear"/>
        <w:spacing w:line="240" w:lineRule="auto"/>
        <w:ind w:left="720" w:firstLine="720"/>
        <w:rPr>
          <w:sz w:val="24"/>
          <w:szCs w:val="24"/>
        </w:rPr>
      </w:pPr>
      <w:r w:rsidDel="00000000" w:rsidR="00000000" w:rsidRPr="00000000">
        <w:rPr>
          <w:sz w:val="24"/>
          <w:szCs w:val="24"/>
          <w:rtl w:val="0"/>
        </w:rPr>
        <w:t xml:space="preserve">4.F.3. Total VOC Content: &lt; 0.00 mg/m</w:t>
      </w:r>
      <w:r w:rsidDel="00000000" w:rsidR="00000000" w:rsidRPr="00000000">
        <w:rPr>
          <w:sz w:val="24"/>
          <w:szCs w:val="24"/>
          <w:vertAlign w:val="superscript"/>
          <w:rtl w:val="0"/>
        </w:rPr>
        <w:t xml:space="preserve">3</w:t>
      </w:r>
      <w:r w:rsidDel="00000000" w:rsidR="00000000" w:rsidRPr="00000000">
        <w:rPr>
          <w:sz w:val="24"/>
          <w:szCs w:val="24"/>
          <w:rtl w:val="0"/>
        </w:rPr>
        <w:tab/>
      </w:r>
    </w:p>
    <w:p w:rsidR="00000000" w:rsidDel="00000000" w:rsidP="00000000" w:rsidRDefault="00000000" w:rsidRPr="00000000" w14:paraId="0000024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4.G. Expansion and Control Joint Sealant:</w:t>
      </w:r>
      <w:hyperlink r:id="rId31">
        <w:r w:rsidDel="00000000" w:rsidR="00000000" w:rsidRPr="00000000">
          <w:rPr>
            <w:sz w:val="24"/>
            <w:szCs w:val="24"/>
            <w:rtl w:val="0"/>
          </w:rPr>
          <w:t xml:space="preserve"> </w:t>
        </w:r>
      </w:hyperlink>
      <w:hyperlink r:id="rId32">
        <w:r w:rsidDel="00000000" w:rsidR="00000000" w:rsidRPr="00000000">
          <w:rPr>
            <w:color w:val="1155cc"/>
            <w:sz w:val="24"/>
            <w:szCs w:val="24"/>
            <w:u w:val="single"/>
            <w:rtl w:val="0"/>
          </w:rPr>
          <w:t xml:space="preserve">MVIS Silicone Sealant</w:t>
        </w:r>
      </w:hyperlink>
      <w:r w:rsidDel="00000000" w:rsidR="00000000" w:rsidRPr="00000000">
        <w:rPr>
          <w:sz w:val="24"/>
          <w:szCs w:val="24"/>
          <w:rtl w:val="0"/>
        </w:rPr>
        <w:t xml:space="preserve"> to be a one component, neutral cure, exterior grade silicone sealant and meet the following requirements:</w:t>
      </w:r>
    </w:p>
    <w:p w:rsidR="00000000" w:rsidDel="00000000" w:rsidP="00000000" w:rsidRDefault="00000000" w:rsidRPr="00000000" w14:paraId="0000024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4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4.G.1. Tensile Strength (ASTM C794): 280 psi (1.9 MPa)</w:t>
      </w:r>
    </w:p>
    <w:p w:rsidR="00000000" w:rsidDel="00000000" w:rsidP="00000000" w:rsidRDefault="00000000" w:rsidRPr="00000000" w14:paraId="0000024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4.G.2. Hardness (ASTM D751; Shore A): 25 (colored sealant) /15 (clear sealant)</w:t>
      </w:r>
    </w:p>
    <w:p w:rsidR="00000000" w:rsidDel="00000000" w:rsidP="00000000" w:rsidRDefault="00000000" w:rsidRPr="00000000" w14:paraId="0000024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4.G.3. Weather Resistance (QUV Weather-ometer): 10000 hours (no change)</w:t>
      </w:r>
    </w:p>
    <w:p w:rsidR="00000000" w:rsidDel="00000000" w:rsidP="00000000" w:rsidRDefault="00000000" w:rsidRPr="00000000" w14:paraId="0000024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tl w:val="0"/>
        </w:rPr>
      </w:r>
    </w:p>
    <w:p w:rsidR="00000000" w:rsidDel="00000000" w:rsidP="00000000" w:rsidRDefault="00000000" w:rsidRPr="00000000" w14:paraId="0000024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4.H. Spot Bonding Epoxy Adhesive: </w:t>
      </w:r>
      <w:hyperlink r:id="rId33">
        <w:r w:rsidDel="00000000" w:rsidR="00000000" w:rsidRPr="00000000">
          <w:rPr>
            <w:color w:val="1155cc"/>
            <w:sz w:val="24"/>
            <w:szCs w:val="24"/>
            <w:u w:val="single"/>
            <w:rtl w:val="0"/>
          </w:rPr>
          <w:t xml:space="preserve">LATAPOXY 310 Stone Adhesive</w:t>
        </w:r>
      </w:hyperlink>
      <w:r w:rsidDel="00000000" w:rsidR="00000000" w:rsidRPr="00000000">
        <w:rPr>
          <w:sz w:val="24"/>
          <w:szCs w:val="24"/>
          <w:rtl w:val="0"/>
        </w:rPr>
        <w:t xml:space="preserve"> (</w:t>
      </w:r>
      <w:hyperlink r:id="rId34">
        <w:r w:rsidDel="00000000" w:rsidR="00000000" w:rsidRPr="00000000">
          <w:rPr>
            <w:color w:val="1155cc"/>
            <w:sz w:val="24"/>
            <w:szCs w:val="24"/>
            <w:u w:val="single"/>
            <w:rtl w:val="0"/>
          </w:rPr>
          <w:t xml:space="preserve">Standard</w:t>
        </w:r>
      </w:hyperlink>
      <w:r w:rsidDel="00000000" w:rsidR="00000000" w:rsidRPr="00000000">
        <w:rPr>
          <w:sz w:val="24"/>
          <w:szCs w:val="24"/>
          <w:rtl w:val="0"/>
        </w:rPr>
        <w:t xml:space="preserve"> or</w:t>
      </w:r>
      <w:hyperlink r:id="rId35">
        <w:r w:rsidDel="00000000" w:rsidR="00000000" w:rsidRPr="00000000">
          <w:rPr>
            <w:sz w:val="24"/>
            <w:szCs w:val="24"/>
            <w:rtl w:val="0"/>
          </w:rPr>
          <w:t xml:space="preserve"> </w:t>
        </w:r>
      </w:hyperlink>
      <w:hyperlink r:id="rId36">
        <w:r w:rsidDel="00000000" w:rsidR="00000000" w:rsidRPr="00000000">
          <w:rPr>
            <w:color w:val="1155cc"/>
            <w:sz w:val="24"/>
            <w:szCs w:val="24"/>
            <w:u w:val="single"/>
            <w:rtl w:val="0"/>
          </w:rPr>
          <w:t xml:space="preserve">Rapid </w:t>
          <w:tab/>
          <w:t xml:space="preserve">Grade</w:t>
        </w:r>
      </w:hyperlink>
      <w:r w:rsidDel="00000000" w:rsidR="00000000" w:rsidRPr="00000000">
        <w:rPr>
          <w:sz w:val="24"/>
          <w:szCs w:val="24"/>
          <w:rtl w:val="0"/>
        </w:rPr>
        <w:t xml:space="preserve">) for installing adhered masonry veneer, brick and stone over vertical and overhead surfaces shall be high strength, high temperature resistant, non-sag and shall meet the following physical requirements:</w:t>
      </w:r>
    </w:p>
    <w:p w:rsidR="00000000" w:rsidDel="00000000" w:rsidP="00000000" w:rsidRDefault="00000000" w:rsidRPr="00000000" w14:paraId="0000024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4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ab/>
        <w:t xml:space="preserve">4.H.1. Thermal Shock Resistance (ANSI A118.3): &gt;1000 psi (6.9 MPa)</w:t>
      </w:r>
    </w:p>
    <w:p w:rsidR="00000000" w:rsidDel="00000000" w:rsidP="00000000" w:rsidRDefault="00000000" w:rsidRPr="00000000" w14:paraId="0000024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4.H.2. Water Absorption (ANSI A118.3): 0.1 %</w:t>
      </w:r>
    </w:p>
    <w:p w:rsidR="00000000" w:rsidDel="00000000" w:rsidP="00000000" w:rsidRDefault="00000000" w:rsidRPr="00000000" w14:paraId="0000024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4.H.3. Compressive Strength (ANSI A118.3): &gt;8300 psi (57.2 MPa)</w:t>
      </w:r>
    </w:p>
    <w:p w:rsidR="00000000" w:rsidDel="00000000" w:rsidP="00000000" w:rsidRDefault="00000000" w:rsidRPr="00000000" w14:paraId="0000024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sz w:val="24"/>
          <w:szCs w:val="24"/>
          <w:rtl w:val="0"/>
        </w:rPr>
        <w:t xml:space="preserve">4.H.4. Shear Bond Strength (ANSI A118.3 Modified): &gt;730 psi (5 MPa) </w:t>
        <w:tab/>
      </w:r>
    </w:p>
    <w:p w:rsidR="00000000" w:rsidDel="00000000" w:rsidP="00000000" w:rsidRDefault="00000000" w:rsidRPr="00000000" w14:paraId="0000024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5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rFonts w:ascii="Arial" w:cs="Arial" w:eastAsia="Arial" w:hAnsi="Arial"/>
          <w:b w:val="0"/>
          <w:color w:val="ff0000"/>
          <w:sz w:val="24"/>
          <w:szCs w:val="24"/>
          <w:vertAlign w:val="baseline"/>
          <w:rtl w:val="0"/>
        </w:rPr>
        <w:t xml:space="preserve">** NOTE TO SPECIFIER ** </w:t>
      </w:r>
      <w:r w:rsidDel="00000000" w:rsidR="00000000" w:rsidRPr="00000000">
        <w:rPr>
          <w:color w:val="ff0000"/>
          <w:sz w:val="24"/>
          <w:szCs w:val="24"/>
          <w:rtl w:val="0"/>
        </w:rPr>
        <w:t xml:space="preserve">Edit applicable adhered masonry veneer installation accessories.</w:t>
      </w:r>
    </w:p>
    <w:p w:rsidR="00000000" w:rsidDel="00000000" w:rsidP="00000000" w:rsidRDefault="00000000" w:rsidRPr="00000000" w14:paraId="0000025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sz w:val="24"/>
          <w:szCs w:val="24"/>
        </w:rPr>
      </w:pPr>
      <w:r w:rsidDel="00000000" w:rsidR="00000000" w:rsidRPr="00000000">
        <w:rPr>
          <w:rtl w:val="0"/>
        </w:rPr>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right="0"/>
        <w:jc w:val="left"/>
        <w:rPr/>
      </w:pPr>
      <w:r w:rsidDel="00000000" w:rsidR="00000000" w:rsidRPr="00000000">
        <w:rPr>
          <w:sz w:val="24"/>
          <w:szCs w:val="24"/>
          <w:rtl w:val="0"/>
        </w:rPr>
        <w:t xml:space="preserve">** GREENGUARD Indoor air Quality Certified</w:t>
      </w:r>
      <w:r w:rsidDel="00000000" w:rsidR="00000000" w:rsidRPr="00000000">
        <w:rPr>
          <w:sz w:val="20"/>
          <w:szCs w:val="20"/>
          <w:vertAlign w:val="superscript"/>
          <w:rtl w:val="0"/>
        </w:rPr>
        <w:t xml:space="preserve">®</w:t>
      </w:r>
      <w:r w:rsidDel="00000000" w:rsidR="00000000" w:rsidRPr="00000000">
        <w:rPr>
          <w:rtl w:val="0"/>
        </w:rPr>
        <w:t xml:space="preserve"> Product</w:t>
      </w:r>
    </w:p>
    <w:p w:rsidR="00000000" w:rsidDel="00000000" w:rsidP="00000000" w:rsidRDefault="00000000" w:rsidRPr="00000000" w14:paraId="00000253">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1800"/>
        </w:tabs>
        <w:spacing w:after="0" w:before="0" w:line="240" w:lineRule="auto"/>
        <w:ind w:right="0"/>
        <w:jc w:val="left"/>
        <w:rPr>
          <w:sz w:val="24"/>
          <w:szCs w:val="24"/>
        </w:rPr>
      </w:pPr>
      <w:r w:rsidDel="00000000" w:rsidR="00000000" w:rsidRPr="00000000">
        <w:rPr>
          <w:rtl w:val="0"/>
        </w:rPr>
      </w:r>
    </w:p>
    <w:p w:rsidR="00000000" w:rsidDel="00000000" w:rsidP="00000000" w:rsidRDefault="00000000" w:rsidRPr="00000000" w14:paraId="0000025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PART  3  EXECUTION</w:t>
      </w:r>
      <w:r w:rsidDel="00000000" w:rsidR="00000000" w:rsidRPr="00000000">
        <w:rPr>
          <w:rtl w:val="0"/>
        </w:rPr>
      </w:r>
    </w:p>
    <w:p w:rsidR="00000000" w:rsidDel="00000000" w:rsidP="00000000" w:rsidRDefault="00000000" w:rsidRPr="00000000" w14:paraId="0000025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7">
      <w:pPr>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50" w:hanging="450"/>
        <w:jc w:val="left"/>
        <w:rPr/>
      </w:pPr>
      <w:r w:rsidDel="00000000" w:rsidR="00000000" w:rsidRPr="00000000">
        <w:rPr>
          <w:rFonts w:ascii="Arial" w:cs="Arial" w:eastAsia="Arial" w:hAnsi="Arial"/>
          <w:b w:val="1"/>
          <w:sz w:val="24"/>
          <w:szCs w:val="24"/>
          <w:vertAlign w:val="baseline"/>
          <w:rtl w:val="0"/>
        </w:rPr>
        <w:t xml:space="preserve">EXAMINATION</w:t>
      </w:r>
      <w:r w:rsidDel="00000000" w:rsidR="00000000" w:rsidRPr="00000000">
        <w:rPr>
          <w:rtl w:val="0"/>
        </w:rPr>
      </w:r>
    </w:p>
    <w:p w:rsidR="00000000" w:rsidDel="00000000" w:rsidP="00000000" w:rsidRDefault="00000000" w:rsidRPr="00000000" w14:paraId="0000025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1.</w:t>
      </w:r>
      <w:r w:rsidDel="00000000" w:rsidR="00000000" w:rsidRPr="00000000">
        <w:rPr>
          <w:rFonts w:ascii="Arial" w:cs="Arial" w:eastAsia="Arial" w:hAnsi="Arial"/>
          <w:b w:val="0"/>
          <w:sz w:val="24"/>
          <w:szCs w:val="24"/>
          <w:vertAlign w:val="baseline"/>
          <w:rtl w:val="0"/>
        </w:rPr>
        <w:t xml:space="preserve">A. Do not begin installation </w:t>
      </w:r>
      <w:r w:rsidDel="00000000" w:rsidR="00000000" w:rsidRPr="00000000">
        <w:rPr>
          <w:sz w:val="24"/>
          <w:szCs w:val="24"/>
          <w:rtl w:val="0"/>
        </w:rPr>
        <w:t xml:space="preserve">until the backing</w:t>
      </w:r>
      <w:r w:rsidDel="00000000" w:rsidR="00000000" w:rsidRPr="00000000">
        <w:rPr>
          <w:rFonts w:ascii="Arial" w:cs="Arial" w:eastAsia="Arial" w:hAnsi="Arial"/>
          <w:b w:val="0"/>
          <w:sz w:val="24"/>
          <w:szCs w:val="24"/>
          <w:vertAlign w:val="baseline"/>
          <w:rtl w:val="0"/>
        </w:rPr>
        <w:t xml:space="preserve"> structure is plumb, bearing surfaces are level and substrates are clean and properly prepared.</w:t>
      </w:r>
      <w:r w:rsidDel="00000000" w:rsidR="00000000" w:rsidRPr="00000000">
        <w:rPr>
          <w:rtl w:val="0"/>
        </w:rPr>
      </w:r>
    </w:p>
    <w:p w:rsidR="00000000" w:rsidDel="00000000" w:rsidP="00000000" w:rsidRDefault="00000000" w:rsidRPr="00000000" w14:paraId="0000025A">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tl w:val="0"/>
        </w:rPr>
      </w:r>
    </w:p>
    <w:p w:rsidR="00000000" w:rsidDel="00000000" w:rsidP="00000000" w:rsidRDefault="00000000" w:rsidRPr="00000000" w14:paraId="0000025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firstLine="0"/>
        <w:jc w:val="left"/>
        <w:rPr/>
      </w:pPr>
      <w:r w:rsidDel="00000000" w:rsidR="00000000" w:rsidRPr="00000000">
        <w:rPr>
          <w:sz w:val="24"/>
          <w:szCs w:val="24"/>
          <w:rtl w:val="0"/>
        </w:rPr>
        <w:t xml:space="preserve">1.B. </w:t>
      </w:r>
      <w:r w:rsidDel="00000000" w:rsidR="00000000" w:rsidRPr="00000000">
        <w:rPr>
          <w:rFonts w:ascii="Arial" w:cs="Arial" w:eastAsia="Arial" w:hAnsi="Arial"/>
          <w:b w:val="0"/>
          <w:sz w:val="24"/>
          <w:szCs w:val="24"/>
          <w:vertAlign w:val="baseline"/>
          <w:rtl w:val="0"/>
        </w:rPr>
        <w:t xml:space="preserve">If substrate preparation is the responsibility of another installer, </w:t>
      </w:r>
      <w:r w:rsidDel="00000000" w:rsidR="00000000" w:rsidRPr="00000000">
        <w:rPr>
          <w:sz w:val="24"/>
          <w:szCs w:val="24"/>
          <w:rtl w:val="0"/>
        </w:rPr>
        <w:t xml:space="preserve">notify the Architect</w:t>
      </w:r>
      <w:r w:rsidDel="00000000" w:rsidR="00000000" w:rsidRPr="00000000">
        <w:rPr>
          <w:rFonts w:ascii="Arial" w:cs="Arial" w:eastAsia="Arial" w:hAnsi="Arial"/>
          <w:b w:val="0"/>
          <w:sz w:val="24"/>
          <w:szCs w:val="24"/>
          <w:vertAlign w:val="baseline"/>
          <w:rtl w:val="0"/>
        </w:rPr>
        <w:t xml:space="preserve"> of unsatisfactory preparation before proceeding.</w:t>
      </w:r>
      <w:r w:rsidDel="00000000" w:rsidR="00000000" w:rsidRPr="00000000">
        <w:rPr>
          <w:rtl w:val="0"/>
        </w:rPr>
      </w:r>
    </w:p>
    <w:p w:rsidR="00000000" w:rsidDel="00000000" w:rsidP="00000000" w:rsidRDefault="00000000" w:rsidRPr="00000000" w14:paraId="0000025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5E">
      <w:pPr>
        <w:pageBreakBefore w:val="0"/>
        <w:widowControl w:val="1"/>
        <w:numPr>
          <w:ilvl w:val="1"/>
          <w:numId w:val="1"/>
        </w:numPr>
        <w:pBdr>
          <w:top w:space="0" w:sz="0" w:val="nil"/>
          <w:left w:space="0" w:sz="0" w:val="nil"/>
          <w:bottom w:space="0" w:sz="0" w:val="nil"/>
          <w:right w:space="0" w:sz="0" w:val="nil"/>
          <w:between w:space="0" w:sz="0" w:val="nil"/>
        </w:pBdr>
        <w:shd w:fill="auto" w:val="clear"/>
        <w:spacing w:after="0" w:before="0" w:line="240" w:lineRule="auto"/>
        <w:ind w:left="450" w:hanging="450"/>
        <w:jc w:val="left"/>
        <w:rPr/>
      </w:pPr>
      <w:r w:rsidDel="00000000" w:rsidR="00000000" w:rsidRPr="00000000">
        <w:rPr>
          <w:rFonts w:ascii="Arial" w:cs="Arial" w:eastAsia="Arial" w:hAnsi="Arial"/>
          <w:b w:val="1"/>
          <w:sz w:val="24"/>
          <w:szCs w:val="24"/>
          <w:vertAlign w:val="baseline"/>
          <w:rtl w:val="0"/>
        </w:rPr>
        <w:t xml:space="preserve">PREPARATION</w:t>
      </w:r>
      <w:r w:rsidDel="00000000" w:rsidR="00000000" w:rsidRPr="00000000">
        <w:rPr>
          <w:rtl w:val="0"/>
        </w:rPr>
      </w:r>
    </w:p>
    <w:p w:rsidR="00000000" w:rsidDel="00000000" w:rsidP="00000000" w:rsidRDefault="00000000" w:rsidRPr="00000000" w14:paraId="0000025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6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A. Clean surfaces thoroughly prior to installation.</w:t>
      </w:r>
      <w:r w:rsidDel="00000000" w:rsidR="00000000" w:rsidRPr="00000000">
        <w:rPr>
          <w:rtl w:val="0"/>
        </w:rPr>
      </w:r>
    </w:p>
    <w:p w:rsidR="00000000" w:rsidDel="00000000" w:rsidP="00000000" w:rsidRDefault="00000000" w:rsidRPr="00000000" w14:paraId="0000026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6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2.</w:t>
      </w:r>
      <w:r w:rsidDel="00000000" w:rsidR="00000000" w:rsidRPr="00000000">
        <w:rPr>
          <w:rFonts w:ascii="Arial" w:cs="Arial" w:eastAsia="Arial" w:hAnsi="Arial"/>
          <w:b w:val="0"/>
          <w:sz w:val="24"/>
          <w:szCs w:val="24"/>
          <w:vertAlign w:val="baseline"/>
          <w:rtl w:val="0"/>
        </w:rPr>
        <w:t xml:space="preserve">B. Prepare surfaces using the methods recommended by the manufacturer for achieving the best result for the substrate under the project conditions.</w:t>
      </w:r>
      <w:r w:rsidDel="00000000" w:rsidR="00000000" w:rsidRPr="00000000">
        <w:rPr>
          <w:rtl w:val="0"/>
        </w:rPr>
      </w:r>
    </w:p>
    <w:p w:rsidR="00000000" w:rsidDel="00000000" w:rsidP="00000000" w:rsidRDefault="00000000" w:rsidRPr="00000000" w14:paraId="0000026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6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3.3 INSTALLATION </w:t>
      </w:r>
      <w:r w:rsidDel="00000000" w:rsidR="00000000" w:rsidRPr="00000000">
        <w:rPr>
          <w:b w:val="1"/>
          <w:sz w:val="24"/>
          <w:szCs w:val="24"/>
          <w:rtl w:val="0"/>
        </w:rPr>
        <w:t xml:space="preserve">OF</w:t>
      </w:r>
      <w:r w:rsidDel="00000000" w:rsidR="00000000" w:rsidRPr="00000000">
        <w:rPr>
          <w:rFonts w:ascii="Arial" w:cs="Arial" w:eastAsia="Arial" w:hAnsi="Arial"/>
          <w:b w:val="1"/>
          <w:sz w:val="24"/>
          <w:szCs w:val="24"/>
          <w:vertAlign w:val="baseline"/>
          <w:rtl w:val="0"/>
        </w:rPr>
        <w:t xml:space="preserve"> A</w:t>
      </w:r>
      <w:r w:rsidDel="00000000" w:rsidR="00000000" w:rsidRPr="00000000">
        <w:rPr>
          <w:b w:val="1"/>
          <w:sz w:val="24"/>
          <w:szCs w:val="24"/>
          <w:rtl w:val="0"/>
        </w:rPr>
        <w:t xml:space="preserve">DHERED MASONRY THIN VENEER - </w:t>
      </w:r>
      <w:r w:rsidDel="00000000" w:rsidR="00000000" w:rsidRPr="00000000">
        <w:rPr>
          <w:rFonts w:ascii="Arial" w:cs="Arial" w:eastAsia="Arial" w:hAnsi="Arial"/>
          <w:b w:val="1"/>
          <w:sz w:val="24"/>
          <w:szCs w:val="24"/>
          <w:vertAlign w:val="baseline"/>
          <w:rtl w:val="0"/>
        </w:rPr>
        <w:t xml:space="preserve">MORTARED </w:t>
      </w:r>
      <w:r w:rsidDel="00000000" w:rsidR="00000000" w:rsidRPr="00000000">
        <w:rPr>
          <w:b w:val="1"/>
          <w:sz w:val="24"/>
          <w:szCs w:val="24"/>
          <w:rtl w:val="0"/>
        </w:rPr>
        <w:t xml:space="preserve">OR DRY STACK JOINTS</w:t>
      </w:r>
      <w:r w:rsidDel="00000000" w:rsidR="00000000" w:rsidRPr="00000000">
        <w:rPr>
          <w:rtl w:val="0"/>
        </w:rPr>
      </w:r>
    </w:p>
    <w:p w:rsidR="00000000" w:rsidDel="00000000" w:rsidP="00000000" w:rsidRDefault="00000000" w:rsidRPr="00000000" w14:paraId="0000026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6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color w:val="ff0000"/>
          <w:sz w:val="24"/>
          <w:szCs w:val="24"/>
          <w:vertAlign w:val="baseline"/>
          <w:rtl w:val="0"/>
        </w:rPr>
        <w:t xml:space="preserve">Specifier Notes:  The following paragraphs cover typical thin veneer installation with mortared joints.  Edit the following as required.</w:t>
      </w:r>
      <w:r w:rsidDel="00000000" w:rsidR="00000000" w:rsidRPr="00000000">
        <w:rPr>
          <w:rtl w:val="0"/>
        </w:rPr>
      </w:r>
    </w:p>
    <w:p w:rsidR="00000000" w:rsidDel="00000000" w:rsidP="00000000" w:rsidRDefault="00000000" w:rsidRPr="00000000" w14:paraId="0000026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6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3.A. </w:t>
      </w:r>
      <w:r w:rsidDel="00000000" w:rsidR="00000000" w:rsidRPr="00000000">
        <w:rPr>
          <w:b w:val="1"/>
          <w:sz w:val="24"/>
          <w:szCs w:val="24"/>
          <w:rtl w:val="0"/>
        </w:rPr>
        <w:t xml:space="preserve">General:</w:t>
      </w:r>
      <w:r w:rsidDel="00000000" w:rsidR="00000000" w:rsidRPr="00000000">
        <w:rPr>
          <w:sz w:val="24"/>
          <w:szCs w:val="24"/>
          <w:rtl w:val="0"/>
        </w:rPr>
        <w:t xml:space="preserve"> Install in accordance with current versions of American National Standards Institute, Inc. (ANSI) “</w:t>
      </w:r>
      <w:r w:rsidDel="00000000" w:rsidR="00000000" w:rsidRPr="00000000">
        <w:rPr>
          <w:b w:val="1"/>
          <w:sz w:val="24"/>
          <w:szCs w:val="24"/>
          <w:rtl w:val="0"/>
        </w:rPr>
        <w:t xml:space="preserve">A108 American National Standard Specifications for Installation of Ceramic Tile</w:t>
      </w:r>
      <w:r w:rsidDel="00000000" w:rsidR="00000000" w:rsidRPr="00000000">
        <w:rPr>
          <w:sz w:val="24"/>
          <w:szCs w:val="24"/>
          <w:rtl w:val="0"/>
        </w:rPr>
        <w:t xml:space="preserve">” and TCNA “</w:t>
      </w:r>
      <w:r w:rsidDel="00000000" w:rsidR="00000000" w:rsidRPr="00000000">
        <w:rPr>
          <w:b w:val="1"/>
          <w:sz w:val="24"/>
          <w:szCs w:val="24"/>
          <w:rtl w:val="0"/>
        </w:rPr>
        <w:t xml:space="preserve">Handbook for Ceramic Tile Installation.</w:t>
      </w:r>
      <w:r w:rsidDel="00000000" w:rsidR="00000000" w:rsidRPr="00000000">
        <w:rPr>
          <w:sz w:val="24"/>
          <w:szCs w:val="24"/>
          <w:rtl w:val="0"/>
        </w:rPr>
        <w:t xml:space="preserve">”  Cut and fit adhered masonry veneer neatly around corners, fittings, and obstructions. Perimeter pieces to be minimum half unit of stone. Maintain masonry courses to uniform dimensions. Form vertical and horizontal joints of uniform thickness. Install divider strips at junction of flooring and dissimilar materials.</w:t>
      </w:r>
    </w:p>
    <w:p w:rsidR="00000000" w:rsidDel="00000000" w:rsidP="00000000" w:rsidRDefault="00000000" w:rsidRPr="00000000" w14:paraId="0000026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3.B. </w:t>
      </w:r>
      <w:r w:rsidDel="00000000" w:rsidR="00000000" w:rsidRPr="00000000">
        <w:rPr>
          <w:b w:val="1"/>
          <w:sz w:val="24"/>
          <w:szCs w:val="24"/>
          <w:rtl w:val="0"/>
        </w:rPr>
        <w:t xml:space="preserve">Pre-float Method:</w:t>
      </w:r>
      <w:r w:rsidDel="00000000" w:rsidR="00000000" w:rsidRPr="00000000">
        <w:rPr>
          <w:sz w:val="24"/>
          <w:szCs w:val="24"/>
          <w:rtl w:val="0"/>
        </w:rPr>
        <w:t xml:space="preserve"> </w:t>
      </w:r>
      <w:r w:rsidDel="00000000" w:rsidR="00000000" w:rsidRPr="00000000">
        <w:rPr>
          <w:sz w:val="24"/>
          <w:szCs w:val="24"/>
          <w:rtl w:val="0"/>
        </w:rPr>
        <w:t xml:space="preserve">Over clean, dimensionally stable and sound concrete or masonry substrates, apply thick-bed mortar as scratch/leveling coat in compliance with current revision of A108.1A (1.0, 1.4 &amp; 5.1). Float surface of scratch/leveling coat plumb, true and allow mortar to set until firm. For installation of adhered masonry veneer follow Direct Adhere Method (§ 3.3 D).</w:t>
      </w:r>
    </w:p>
    <w:p w:rsidR="00000000" w:rsidDel="00000000" w:rsidP="00000000" w:rsidRDefault="00000000" w:rsidRPr="00000000" w14:paraId="0000026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6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Premium Mortar Bed</w:t>
      </w:r>
    </w:p>
    <w:p w:rsidR="00000000" w:rsidDel="00000000" w:rsidP="00000000" w:rsidRDefault="00000000" w:rsidRPr="00000000" w14:paraId="0000026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6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3.C. </w:t>
      </w:r>
      <w:r w:rsidDel="00000000" w:rsidR="00000000" w:rsidRPr="00000000">
        <w:rPr>
          <w:b w:val="1"/>
          <w:sz w:val="24"/>
          <w:szCs w:val="24"/>
          <w:rtl w:val="0"/>
        </w:rPr>
        <w:t xml:space="preserve">Lath &amp; Plaster Method:</w:t>
      </w:r>
      <w:r w:rsidDel="00000000" w:rsidR="00000000" w:rsidRPr="00000000">
        <w:rPr>
          <w:sz w:val="24"/>
          <w:szCs w:val="24"/>
          <w:rtl w:val="0"/>
        </w:rPr>
        <w:t xml:space="preserve"> Install cleavage membrane / water resistive barrier complying with current revision of ANSI A108.02 (3.8 Membrane or cleavage membrane).  Install metal lath complying with the current revision of ANSI A108.01 (3.3 Requirements for lathing and portland cement plastering), ANSI A108.02 (3.6 Metal lath) and A108.1A (1.0 – 1.2, 1.4, &amp; 5.1).  Apply latex-portland cement mortar as scratch/leveling coat over wire lath, concrete or masonry in compliance with current revision of ANSI A108.01 (3.3.5.1) and A108.1A (1.4).  Float surface of scratch/leveling coat plumb, true and allow mortar to set until firm.  For installation of adhered masonry veneer follow Direct Adhere Method (§ 3.3 D).</w:t>
      </w:r>
    </w:p>
    <w:p w:rsidR="00000000" w:rsidDel="00000000" w:rsidP="00000000" w:rsidRDefault="00000000" w:rsidRPr="00000000" w14:paraId="0000027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7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7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Premium Mortar Bed</w:t>
      </w:r>
    </w:p>
    <w:p w:rsidR="00000000" w:rsidDel="00000000" w:rsidP="00000000" w:rsidRDefault="00000000" w:rsidRPr="00000000" w14:paraId="0000027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7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3.D. </w:t>
      </w:r>
      <w:r w:rsidDel="00000000" w:rsidR="00000000" w:rsidRPr="00000000">
        <w:rPr>
          <w:b w:val="1"/>
          <w:sz w:val="24"/>
          <w:szCs w:val="24"/>
          <w:rtl w:val="0"/>
        </w:rPr>
        <w:t xml:space="preserve">Direct Adhere Method to Install Masonry Veneer:</w:t>
      </w:r>
      <w:r w:rsidDel="00000000" w:rsidR="00000000" w:rsidRPr="00000000">
        <w:rPr>
          <w:sz w:val="24"/>
          <w:szCs w:val="24"/>
          <w:rtl w:val="0"/>
        </w:rPr>
        <w:t xml:space="preserve"> Install latex portland cement mortar in compliance with current revisions of ANSI A108.02 (3.11), A108.1B and ANSI A108.5.  Use the appropriate trowel notch size to ensure proper bedding of the adhered masonry veneer, selected so that 100% coverage of the back surface of the Thin Adhered Veneer is achieved.  Work the latex portland cement mortar into good contact with the substrate and comb with notched side of trowel. Spread only as much latex portland cement mortar as can be covered while the mortar surface is still wet and tacky. When installing large format (&gt;8” x 8”/200mm x 200mm) units, spread latex portland cement mortar onto the back of (i.e. ‘back-butter’) each piece/unit in addition to troweling latex portland cement mortar over the substrate.  Beat each piece/unit into the latex portland cement mortar with a beating block or rubber mallet to insure 100% full bedding and flatness. Allow installation to set until firm. Clean excess latex portland cement mortar from adhered masonry veneer face and joints between pieces.</w:t>
      </w:r>
    </w:p>
    <w:p w:rsidR="00000000" w:rsidDel="00000000" w:rsidP="00000000" w:rsidRDefault="00000000" w:rsidRPr="00000000" w14:paraId="0000027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6">
      <w:pPr>
        <w:pageBreakBefore w:val="0"/>
        <w:pBdr>
          <w:top w:space="0" w:sz="0" w:val="nil"/>
          <w:left w:space="0" w:sz="0" w:val="nil"/>
          <w:bottom w:space="0" w:sz="0" w:val="nil"/>
          <w:right w:space="0" w:sz="0" w:val="nil"/>
          <w:between w:space="0" w:sz="0" w:val="nil"/>
        </w:pBdr>
        <w:shd w:fill="auto" w:val="clear"/>
        <w:spacing w:line="240" w:lineRule="auto"/>
        <w:ind w:firstLine="720"/>
        <w:rPr>
          <w:b w:val="1"/>
        </w:rPr>
      </w:pPr>
      <w:r w:rsidDel="00000000" w:rsidR="00000000" w:rsidRPr="00000000">
        <w:rPr>
          <w:sz w:val="24"/>
          <w:szCs w:val="24"/>
          <w:rtl w:val="0"/>
        </w:rPr>
        <w:tab/>
        <w:t xml:space="preserve">3.D.A. </w:t>
      </w:r>
      <w:r w:rsidDel="00000000" w:rsidR="00000000" w:rsidRPr="00000000">
        <w:rPr>
          <w:b w:val="1"/>
          <w:sz w:val="24"/>
          <w:szCs w:val="24"/>
          <w:rtl w:val="0"/>
        </w:rPr>
        <w:t xml:space="preserve">Pattern Bond:</w:t>
      </w:r>
      <w:r w:rsidDel="00000000" w:rsidR="00000000" w:rsidRPr="00000000">
        <w:rPr>
          <w:rtl w:val="0"/>
        </w:rPr>
      </w:r>
    </w:p>
    <w:p w:rsidR="00000000" w:rsidDel="00000000" w:rsidP="00000000" w:rsidRDefault="00000000" w:rsidRPr="00000000" w14:paraId="00000277">
      <w:pPr>
        <w:pageBreakBefore w:val="0"/>
        <w:pBdr>
          <w:top w:space="0" w:sz="0" w:val="nil"/>
          <w:left w:space="0" w:sz="0" w:val="nil"/>
          <w:bottom w:space="0" w:sz="0" w:val="nil"/>
          <w:right w:space="0" w:sz="0" w:val="nil"/>
          <w:between w:space="0" w:sz="0" w:val="nil"/>
        </w:pBdr>
        <w:shd w:fill="auto" w:val="clear"/>
        <w:spacing w:line="240" w:lineRule="auto"/>
        <w:ind w:left="2160" w:firstLine="0"/>
        <w:rPr>
          <w:sz w:val="24"/>
          <w:szCs w:val="24"/>
        </w:rPr>
      </w:pPr>
      <w:r w:rsidDel="00000000" w:rsidR="00000000" w:rsidRPr="00000000">
        <w:rPr>
          <w:rtl w:val="0"/>
        </w:rPr>
      </w:r>
    </w:p>
    <w:p w:rsidR="00000000" w:rsidDel="00000000" w:rsidP="00000000" w:rsidRDefault="00000000" w:rsidRPr="00000000" w14:paraId="00000278">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3.D.A.1. </w:t>
      </w:r>
      <w:r w:rsidDel="00000000" w:rsidR="00000000" w:rsidRPr="00000000">
        <w:rPr>
          <w:sz w:val="24"/>
          <w:szCs w:val="24"/>
          <w:rtl w:val="0"/>
        </w:rPr>
        <w:t xml:space="preserve">Layout work in advance and distribute color range of stone uniformly over total work area.</w:t>
      </w:r>
      <w:r w:rsidDel="00000000" w:rsidR="00000000" w:rsidRPr="00000000">
        <w:rPr>
          <w:rtl w:val="0"/>
        </w:rPr>
      </w:r>
    </w:p>
    <w:p w:rsidR="00000000" w:rsidDel="00000000" w:rsidP="00000000" w:rsidRDefault="00000000" w:rsidRPr="00000000" w14:paraId="00000279">
      <w:pPr>
        <w:pageBreakBefore w:val="0"/>
        <w:pBdr>
          <w:top w:space="0" w:sz="0" w:val="nil"/>
          <w:left w:space="0" w:sz="0" w:val="nil"/>
          <w:bottom w:space="0" w:sz="0" w:val="nil"/>
          <w:right w:space="0" w:sz="0" w:val="nil"/>
          <w:between w:space="0" w:sz="0" w:val="nil"/>
        </w:pBdr>
        <w:shd w:fill="auto" w:val="clear"/>
        <w:spacing w:line="240" w:lineRule="auto"/>
        <w:ind w:left="1440" w:firstLine="720"/>
        <w:rPr/>
      </w:pPr>
      <w:r w:rsidDel="00000000" w:rsidR="00000000" w:rsidRPr="00000000">
        <w:rPr>
          <w:sz w:val="24"/>
          <w:szCs w:val="24"/>
          <w:rtl w:val="0"/>
        </w:rPr>
        <w:t xml:space="preserve">3.D.A.2. Lay stone with face exposed.</w:t>
      </w:r>
      <w:r w:rsidDel="00000000" w:rsidR="00000000" w:rsidRPr="00000000">
        <w:rPr>
          <w:rtl w:val="0"/>
        </w:rPr>
      </w:r>
    </w:p>
    <w:p w:rsidR="00000000" w:rsidDel="00000000" w:rsidP="00000000" w:rsidRDefault="00000000" w:rsidRPr="00000000" w14:paraId="0000027A">
      <w:pPr>
        <w:pageBreakBefore w:val="0"/>
        <w:pBdr>
          <w:top w:space="0" w:sz="0" w:val="nil"/>
          <w:left w:space="0" w:sz="0" w:val="nil"/>
          <w:bottom w:space="0" w:sz="0" w:val="nil"/>
          <w:right w:space="0" w:sz="0" w:val="nil"/>
          <w:between w:space="0" w:sz="0" w:val="nil"/>
        </w:pBdr>
        <w:shd w:fill="auto" w:val="clear"/>
        <w:spacing w:line="240" w:lineRule="auto"/>
        <w:ind w:left="2160" w:firstLine="0"/>
        <w:rPr/>
      </w:pPr>
      <w:r w:rsidDel="00000000" w:rsidR="00000000" w:rsidRPr="00000000">
        <w:rPr>
          <w:sz w:val="24"/>
          <w:szCs w:val="24"/>
          <w:rtl w:val="0"/>
        </w:rPr>
        <w:t xml:space="preserve">3.D.A.3. Take care to avoid concentration of any one color to any one wall surface.</w:t>
      </w:r>
      <w:r w:rsidDel="00000000" w:rsidR="00000000" w:rsidRPr="00000000">
        <w:rPr>
          <w:rtl w:val="0"/>
        </w:rPr>
      </w:r>
    </w:p>
    <w:p w:rsidR="00000000" w:rsidDel="00000000" w:rsidP="00000000" w:rsidRDefault="00000000" w:rsidRPr="00000000" w14:paraId="0000027B">
      <w:pPr>
        <w:pageBreakBefore w:val="0"/>
        <w:pBdr>
          <w:top w:space="0" w:sz="0" w:val="nil"/>
          <w:left w:space="0" w:sz="0" w:val="nil"/>
          <w:bottom w:space="0" w:sz="0" w:val="nil"/>
          <w:right w:space="0" w:sz="0" w:val="nil"/>
          <w:between w:space="0" w:sz="0" w:val="nil"/>
        </w:pBdr>
        <w:shd w:fill="auto" w:val="clear"/>
        <w:spacing w:line="240" w:lineRule="auto"/>
        <w:ind w:left="1440" w:firstLine="720"/>
        <w:rPr/>
      </w:pPr>
      <w:r w:rsidDel="00000000" w:rsidR="00000000" w:rsidRPr="00000000">
        <w:rPr>
          <w:sz w:val="24"/>
          <w:szCs w:val="24"/>
          <w:rtl w:val="0"/>
        </w:rPr>
        <w:t xml:space="preserve">3.D.A.4. Maintain uniform joints, as stone allows.</w:t>
      </w:r>
      <w:r w:rsidDel="00000000" w:rsidR="00000000" w:rsidRPr="00000000">
        <w:rPr>
          <w:rtl w:val="0"/>
        </w:rPr>
      </w:r>
    </w:p>
    <w:p w:rsidR="00000000" w:rsidDel="00000000" w:rsidP="00000000" w:rsidRDefault="00000000" w:rsidRPr="00000000" w14:paraId="0000027C">
      <w:pPr>
        <w:pageBreakBefore w:val="0"/>
        <w:pBdr>
          <w:top w:space="0" w:sz="0" w:val="nil"/>
          <w:left w:space="0" w:sz="0" w:val="nil"/>
          <w:bottom w:space="0" w:sz="0" w:val="nil"/>
          <w:right w:space="0" w:sz="0" w:val="nil"/>
          <w:between w:space="0" w:sz="0" w:val="nil"/>
        </w:pBdr>
        <w:shd w:fill="auto" w:val="clear"/>
        <w:spacing w:line="240" w:lineRule="auto"/>
        <w:ind w:left="1440" w:firstLine="720"/>
        <w:rPr>
          <w:sz w:val="24"/>
          <w:szCs w:val="24"/>
        </w:rPr>
      </w:pPr>
      <w:r w:rsidDel="00000000" w:rsidR="00000000" w:rsidRPr="00000000">
        <w:rPr>
          <w:sz w:val="24"/>
          <w:szCs w:val="24"/>
          <w:rtl w:val="0"/>
        </w:rPr>
        <w:t xml:space="preserve">3.D.A.5. Do not use stacked vertical joints.</w:t>
      </w:r>
    </w:p>
    <w:p w:rsidR="00000000" w:rsidDel="00000000" w:rsidP="00000000" w:rsidRDefault="00000000" w:rsidRPr="00000000" w14:paraId="0000027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7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7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Hi-Bond Veneer Mortar</w:t>
      </w:r>
    </w:p>
    <w:p w:rsidR="00000000" w:rsidDel="00000000" w:rsidP="00000000" w:rsidRDefault="00000000" w:rsidRPr="00000000" w14:paraId="0000028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sz w:val="24"/>
          <w:szCs w:val="24"/>
          <w:rtl w:val="0"/>
        </w:rPr>
        <w:t xml:space="preserve">3.E. </w:t>
      </w:r>
      <w:r w:rsidDel="00000000" w:rsidR="00000000" w:rsidRPr="00000000">
        <w:rPr>
          <w:b w:val="1"/>
          <w:sz w:val="24"/>
          <w:szCs w:val="24"/>
          <w:rtl w:val="0"/>
        </w:rPr>
        <w:t xml:space="preserve">Pointing/Grouting Joints (NOTE: Stacked Stone Installations to omit pointing of mortar joints)</w:t>
      </w:r>
    </w:p>
    <w:p w:rsidR="00000000" w:rsidDel="00000000" w:rsidP="00000000" w:rsidRDefault="00000000" w:rsidRPr="00000000" w14:paraId="0000028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ff0000"/>
          <w:sz w:val="24"/>
          <w:szCs w:val="24"/>
        </w:rPr>
      </w:pPr>
      <w:r w:rsidDel="00000000" w:rsidR="00000000" w:rsidRPr="00000000">
        <w:rPr>
          <w:color w:val="ff0000"/>
          <w:sz w:val="24"/>
          <w:szCs w:val="24"/>
          <w:rtl w:val="0"/>
        </w:rPr>
        <w:t xml:space="preserve">NOTE TO SPECIFIER: specify color for each type/color of adhered masonry veneer</w:t>
      </w:r>
    </w:p>
    <w:p w:rsidR="00000000" w:rsidDel="00000000" w:rsidP="00000000" w:rsidRDefault="00000000" w:rsidRPr="00000000" w14:paraId="0000028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color w:val="ff0000"/>
          <w:sz w:val="24"/>
          <w:szCs w:val="24"/>
        </w:rPr>
      </w:pPr>
      <w:r w:rsidDel="00000000" w:rsidR="00000000" w:rsidRPr="00000000">
        <w:rPr>
          <w:color w:val="ff0000"/>
          <w:sz w:val="24"/>
          <w:szCs w:val="24"/>
          <w:rtl w:val="0"/>
        </w:rPr>
        <w:t xml:space="preserve">and trim unit:</w:t>
      </w:r>
    </w:p>
    <w:p w:rsidR="00000000" w:rsidDel="00000000" w:rsidP="00000000" w:rsidRDefault="00000000" w:rsidRPr="00000000" w14:paraId="0000028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 </w:t>
        <w:tab/>
        <w:t xml:space="preserve"> </w:t>
      </w:r>
    </w:p>
    <w:p w:rsidR="00000000" w:rsidDel="00000000" w:rsidP="00000000" w:rsidRDefault="00000000" w:rsidRPr="00000000" w14:paraId="0000028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Fonts w:ascii="Arial Unicode MS" w:cs="Arial Unicode MS" w:eastAsia="Arial Unicode MS" w:hAnsi="Arial Unicode MS"/>
          <w:b w:val="1"/>
          <w:sz w:val="24"/>
          <w:szCs w:val="24"/>
          <w:rtl w:val="0"/>
        </w:rPr>
        <w:t xml:space="preserve">Polymer Fortified Pointing Mortar - for joint widths ≥1/16”(1.5mm ) and ≤1” (25mm]);</w:t>
      </w:r>
      <w:r w:rsidDel="00000000" w:rsidR="00000000" w:rsidRPr="00000000">
        <w:rPr>
          <w:sz w:val="24"/>
          <w:szCs w:val="24"/>
          <w:rtl w:val="0"/>
        </w:rPr>
        <w:t xml:space="preserve">   Allow Thin Adhered veneer to cure a minimum of 24 hours @ 70° F (21°C). Verify joints are free of dirt, debris, wedges or spacers. Sponge or wipe dust/dirt off veneer face and remove any water standing in joints. Surface temperature must be between 40-90° F (4-32°C).  Pour approximately 4 quarts (3.8 L) of clean, potable water into a clean mixing container. Add a 50 lb. (22.7 kg) bag of LATICRETE Pointing Mortar to the container while mixing. Mix by hand or with a slow speed mixer to a smooth, stiff consistency. Install latex fortified cement grout/pointing mortar in compliance with current revisions of ANSI A108.1A (7.0), ANSI A108.02 (4.5) and ANSI A108.10.  Dampen dry surfaces with clean water.</w:t>
      </w:r>
    </w:p>
    <w:p w:rsidR="00000000" w:rsidDel="00000000" w:rsidP="00000000" w:rsidRDefault="00000000" w:rsidRPr="00000000" w14:paraId="0000028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Place LATICRETE MVIS Pointing Mortar into a high quality masonry mortar pointing bag. Carefully bag the pointing mortar into the joints. Once the mortar has become stiff in the joint, (“thumb-print dry”) typically 15-20 minutes after pointing @ 70° F (21°C), using a striking or joint tool, strike the mortar joints to the desired finish/contour. Remove excess mortar using a masonry brush or sponge. Do not over wash the mortar joint.</w:t>
      </w:r>
    </w:p>
    <w:p w:rsidR="00000000" w:rsidDel="00000000" w:rsidP="00000000" w:rsidRDefault="00000000" w:rsidRPr="00000000" w14:paraId="0000028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Higher temperatures may require faster time to initial cleaning; wider joints or lower temperatures may require a longer time to initial cleaning. Allow joints to become firm. Inspect joint for pinholes/voids and repair them with freshly mixed grout/pointing mortar. Within 24 hours, check for remaining haze and remove it with warm soapy water and a nylon scrubbing pad, using a circular motion, to lightly scrub surfaces and dissolve haze/film. Do not use acid cleaners on latex portland cement grout/pointing mortar less than 10 days old.</w:t>
      </w:r>
    </w:p>
    <w:p w:rsidR="00000000" w:rsidDel="00000000" w:rsidP="00000000" w:rsidRDefault="00000000" w:rsidRPr="00000000" w14:paraId="0000028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8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pointing Mortar</w:t>
      </w:r>
    </w:p>
    <w:p w:rsidR="00000000" w:rsidDel="00000000" w:rsidP="00000000" w:rsidRDefault="00000000" w:rsidRPr="00000000" w14:paraId="0000028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8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3.F. </w:t>
      </w:r>
      <w:r w:rsidDel="00000000" w:rsidR="00000000" w:rsidRPr="00000000">
        <w:rPr>
          <w:b w:val="1"/>
          <w:sz w:val="24"/>
          <w:szCs w:val="24"/>
          <w:rtl w:val="0"/>
        </w:rPr>
        <w:t xml:space="preserve">Expansion and Control Joints:</w:t>
      </w:r>
      <w:r w:rsidDel="00000000" w:rsidR="00000000" w:rsidRPr="00000000">
        <w:rPr>
          <w:sz w:val="24"/>
          <w:szCs w:val="24"/>
          <w:rtl w:val="0"/>
        </w:rPr>
        <w:t xml:space="preserve"> Provide control or expansion joints as located in contract drawings and in full conformity, especially in width and depth, with architectural details.  </w:t>
      </w:r>
    </w:p>
    <w:p w:rsidR="00000000" w:rsidDel="00000000" w:rsidP="00000000" w:rsidRDefault="00000000" w:rsidRPr="00000000" w14:paraId="0000029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tl w:val="0"/>
        </w:rPr>
      </w:r>
    </w:p>
    <w:p w:rsidR="00000000" w:rsidDel="00000000" w:rsidP="00000000" w:rsidRDefault="00000000" w:rsidRPr="00000000" w14:paraId="0000029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3.F.1. Substrate joints must carry through, full width, to surface of adhered masonry veneer.</w:t>
      </w:r>
    </w:p>
    <w:p w:rsidR="00000000" w:rsidDel="00000000" w:rsidP="00000000" w:rsidRDefault="00000000" w:rsidRPr="00000000" w14:paraId="0000029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3.F.2. Install expansion joints in adhered masonry veneer work over construction/cold joints or control joints in substrates.</w:t>
      </w:r>
    </w:p>
    <w:p w:rsidR="00000000" w:rsidDel="00000000" w:rsidP="00000000" w:rsidRDefault="00000000" w:rsidRPr="00000000" w14:paraId="0000029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3.F.3. Install expansion joints where adhered masonry veneer abut restraining surfaces (such as perimeter walls, curbs, columns), changes in plane and corners.</w:t>
      </w:r>
    </w:p>
    <w:p w:rsidR="00000000" w:rsidDel="00000000" w:rsidP="00000000" w:rsidRDefault="00000000" w:rsidRPr="00000000" w14:paraId="0000029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sz w:val="24"/>
          <w:szCs w:val="24"/>
          <w:rtl w:val="0"/>
        </w:rPr>
        <w:t xml:space="preserve">3.F.4. Joint width and spacing depends on application and should be determined by the project design team.</w:t>
      </w:r>
    </w:p>
    <w:p w:rsidR="00000000" w:rsidDel="00000000" w:rsidP="00000000" w:rsidRDefault="00000000" w:rsidRPr="00000000" w14:paraId="0000029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Fonts w:ascii="Arial Unicode MS" w:cs="Arial Unicode MS" w:eastAsia="Arial Unicode MS" w:hAnsi="Arial Unicode MS"/>
          <w:sz w:val="24"/>
          <w:szCs w:val="24"/>
          <w:rtl w:val="0"/>
        </w:rPr>
        <w:t xml:space="preserve">3.F.5. Joint width: ≥ ⅛” (3mm) and ≤ 1” (25mm).</w:t>
      </w:r>
    </w:p>
    <w:p w:rsidR="00000000" w:rsidDel="00000000" w:rsidP="00000000" w:rsidRDefault="00000000" w:rsidRPr="00000000" w14:paraId="0000029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sz w:val="24"/>
          <w:szCs w:val="24"/>
        </w:rPr>
      </w:pPr>
      <w:r w:rsidDel="00000000" w:rsidR="00000000" w:rsidRPr="00000000">
        <w:rPr>
          <w:rFonts w:ascii="Arial Unicode MS" w:cs="Arial Unicode MS" w:eastAsia="Arial Unicode MS" w:hAnsi="Arial Unicode MS"/>
          <w:sz w:val="24"/>
          <w:szCs w:val="24"/>
          <w:rtl w:val="0"/>
        </w:rPr>
        <w:t xml:space="preserve">3.F.6. Joint width: depth ~2:1 but joint depth must be ≥ ⅛” (3mm) and ≤ ½” (12mm).</w:t>
      </w:r>
    </w:p>
    <w:p w:rsidR="00000000" w:rsidDel="00000000" w:rsidP="00000000" w:rsidRDefault="00000000" w:rsidRPr="00000000" w14:paraId="0000029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sz w:val="24"/>
          <w:szCs w:val="24"/>
        </w:rPr>
      </w:pPr>
      <w:r w:rsidDel="00000000" w:rsidR="00000000" w:rsidRPr="00000000">
        <w:rPr>
          <w:rFonts w:ascii="Arial Unicode MS" w:cs="Arial Unicode MS" w:eastAsia="Arial Unicode MS" w:hAnsi="Arial Unicode MS"/>
          <w:sz w:val="24"/>
          <w:szCs w:val="24"/>
          <w:rtl w:val="0"/>
        </w:rPr>
        <w:t xml:space="preserve">3.F.7. Layout (field defined by joints): 1:1 length: width is optimum but must be ≤ 2:1.  Remove all contaminants and foreign material from joint spaces/surfaces, such as dirt, dust, oil, water, frost, setting/pointing materials, sealers and old sealant/backer.  Use LATICRETE Latasil™ 9118 Primer for underwater and permanent wet area applications, or for porous stone (e.g. limestone, sandstone etc…) installations.  Install appropriate backing material (e.g. closed cell backer rod) based on expansion joint design and as specified in § 07920.  Apply masking tape to face of adhered masonry veneer, brick or stone veneer.  Use caulking gun, or other applicator, to completely fill joints with sealant.  Within 5-10 minutes of filling joint, ‘tool’ sealant surface to a smooth finish.  Remove masking tape immediately after tooling joint.  Wipe smears or excess sealant off the face of adhered masonry veneer or other absorptive surfaces immediately.    </w:t>
      </w:r>
    </w:p>
    <w:p w:rsidR="00000000" w:rsidDel="00000000" w:rsidP="00000000" w:rsidRDefault="00000000" w:rsidRPr="00000000" w14:paraId="0000029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9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i w:val="1"/>
          <w:sz w:val="24"/>
          <w:szCs w:val="24"/>
        </w:rPr>
      </w:pPr>
      <w:r w:rsidDel="00000000" w:rsidR="00000000" w:rsidRPr="00000000">
        <w:rPr>
          <w:i w:val="1"/>
          <w:sz w:val="24"/>
          <w:szCs w:val="24"/>
          <w:rtl w:val="0"/>
        </w:rPr>
        <w:t xml:space="preserve">Use the following LATICRETE System Materials:</w:t>
      </w:r>
    </w:p>
    <w:p w:rsidR="00000000" w:rsidDel="00000000" w:rsidP="00000000" w:rsidRDefault="00000000" w:rsidRPr="00000000" w14:paraId="0000029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w:t>
      </w:r>
      <w:r w:rsidDel="00000000" w:rsidR="00000000" w:rsidRPr="00000000">
        <w:rPr>
          <w:b w:val="1"/>
          <w:sz w:val="24"/>
          <w:szCs w:val="24"/>
          <w:vertAlign w:val="superscript"/>
          <w:rtl w:val="0"/>
        </w:rPr>
        <w:t xml:space="preserve">®</w:t>
      </w:r>
      <w:r w:rsidDel="00000000" w:rsidR="00000000" w:rsidRPr="00000000">
        <w:rPr>
          <w:b w:val="1"/>
          <w:sz w:val="24"/>
          <w:szCs w:val="24"/>
          <w:rtl w:val="0"/>
        </w:rPr>
        <w:t xml:space="preserve"> MVIS Silicone Sealant</w:t>
      </w:r>
    </w:p>
    <w:p w:rsidR="00000000" w:rsidDel="00000000" w:rsidP="00000000" w:rsidRDefault="00000000" w:rsidRPr="00000000" w14:paraId="0000029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b w:val="1"/>
          <w:sz w:val="24"/>
          <w:szCs w:val="24"/>
        </w:rPr>
      </w:pPr>
      <w:r w:rsidDel="00000000" w:rsidR="00000000" w:rsidRPr="00000000">
        <w:rPr>
          <w:b w:val="1"/>
          <w:sz w:val="24"/>
          <w:szCs w:val="24"/>
          <w:rtl w:val="0"/>
        </w:rPr>
        <w:t xml:space="preserve">LATICRETE Latasil 9118 Primer</w:t>
      </w:r>
    </w:p>
    <w:p w:rsidR="00000000" w:rsidDel="00000000" w:rsidP="00000000" w:rsidRDefault="00000000" w:rsidRPr="00000000" w14:paraId="0000029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9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sz w:val="24"/>
          <w:szCs w:val="24"/>
          <w:rtl w:val="0"/>
        </w:rPr>
        <w:t xml:space="preserve">3.G. </w:t>
      </w:r>
      <w:r w:rsidDel="00000000" w:rsidR="00000000" w:rsidRPr="00000000">
        <w:rPr>
          <w:b w:val="1"/>
          <w:sz w:val="24"/>
          <w:szCs w:val="24"/>
          <w:rtl w:val="0"/>
        </w:rPr>
        <w:t xml:space="preserve">Adjusting:</w:t>
      </w:r>
      <w:r w:rsidDel="00000000" w:rsidR="00000000" w:rsidRPr="00000000">
        <w:rPr>
          <w:sz w:val="24"/>
          <w:szCs w:val="24"/>
          <w:rtl w:val="0"/>
        </w:rPr>
        <w:t xml:space="preserve"> Correction of defective work for a period of one (1) year following substantial completion, return to job and correct all defective work.  Defective work includes, without limitation, adhered masonry veneer units stones broken in normal abuse due to deficiencies in setting bed, loose grout/pointing mortar, and all other defects which may develop as a result of poor workmanship. </w:t>
      </w:r>
    </w:p>
    <w:p w:rsidR="00000000" w:rsidDel="00000000" w:rsidP="00000000" w:rsidRDefault="00000000" w:rsidRPr="00000000" w14:paraId="0000029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29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 Control and Expansion Joints:</w:t>
      </w:r>
      <w:r w:rsidDel="00000000" w:rsidR="00000000" w:rsidRPr="00000000">
        <w:rPr>
          <w:rtl w:val="0"/>
        </w:rPr>
      </w:r>
    </w:p>
    <w:p w:rsidR="00000000" w:rsidDel="00000000" w:rsidP="00000000" w:rsidRDefault="00000000" w:rsidRPr="00000000" w14:paraId="000002A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1. Keep joints open and free of debris.</w:t>
      </w:r>
      <w:r w:rsidDel="00000000" w:rsidR="00000000" w:rsidRPr="00000000">
        <w:rPr>
          <w:rtl w:val="0"/>
        </w:rPr>
      </w:r>
    </w:p>
    <w:p w:rsidR="00000000" w:rsidDel="00000000" w:rsidP="00000000" w:rsidRDefault="00000000" w:rsidRPr="00000000" w14:paraId="000002A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3.G.A.</w:t>
      </w:r>
      <w:r w:rsidDel="00000000" w:rsidR="00000000" w:rsidRPr="00000000">
        <w:rPr>
          <w:rFonts w:ascii="Arial" w:cs="Arial" w:eastAsia="Arial" w:hAnsi="Arial"/>
          <w:b w:val="0"/>
          <w:sz w:val="24"/>
          <w:szCs w:val="24"/>
          <w:vertAlign w:val="baseline"/>
          <w:rtl w:val="0"/>
        </w:rPr>
        <w:t xml:space="preserve">2. Coordinate control joints as specified in Section 07 90 00 for sealant performance.</w:t>
      </w:r>
      <w:r w:rsidDel="00000000" w:rsidR="00000000" w:rsidRPr="00000000">
        <w:rPr>
          <w:rtl w:val="0"/>
        </w:rPr>
      </w:r>
    </w:p>
    <w:p w:rsidR="00000000" w:rsidDel="00000000" w:rsidP="00000000" w:rsidRDefault="00000000" w:rsidRPr="00000000" w14:paraId="000002A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720"/>
        <w:jc w:val="left"/>
        <w:rPr/>
      </w:pPr>
      <w:r w:rsidDel="00000000" w:rsidR="00000000" w:rsidRPr="00000000">
        <w:rPr>
          <w:sz w:val="24"/>
          <w:szCs w:val="24"/>
          <w:rtl w:val="0"/>
        </w:rPr>
        <w:t xml:space="preserve">3.G.B</w:t>
      </w:r>
      <w:r w:rsidDel="00000000" w:rsidR="00000000" w:rsidRPr="00000000">
        <w:rPr>
          <w:rFonts w:ascii="Arial" w:cs="Arial" w:eastAsia="Arial" w:hAnsi="Arial"/>
          <w:b w:val="0"/>
          <w:sz w:val="24"/>
          <w:szCs w:val="24"/>
          <w:vertAlign w:val="baseline"/>
          <w:rtl w:val="0"/>
        </w:rPr>
        <w:t xml:space="preserve">. Sealant Recesses:</w:t>
      </w:r>
      <w:r w:rsidDel="00000000" w:rsidR="00000000" w:rsidRPr="00000000">
        <w:rPr>
          <w:rtl w:val="0"/>
        </w:rPr>
      </w:r>
    </w:p>
    <w:p w:rsidR="00000000" w:rsidDel="00000000" w:rsidP="00000000" w:rsidRDefault="00000000" w:rsidRPr="00000000" w14:paraId="000002A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rFonts w:ascii="Arial" w:cs="Arial" w:eastAsia="Arial" w:hAnsi="Arial"/>
          <w:b w:val="0"/>
          <w:sz w:val="24"/>
          <w:szCs w:val="24"/>
          <w:vertAlign w:val="baseline"/>
          <w:rtl w:val="0"/>
        </w:rPr>
        <w:t xml:space="preserve">3.G.B.</w:t>
      </w:r>
      <w:r w:rsidDel="00000000" w:rsidR="00000000" w:rsidRPr="00000000">
        <w:rPr>
          <w:sz w:val="24"/>
          <w:szCs w:val="24"/>
          <w:rtl w:val="0"/>
        </w:rPr>
        <w:t xml:space="preserve">1. </w:t>
      </w:r>
      <w:r w:rsidDel="00000000" w:rsidR="00000000" w:rsidRPr="00000000">
        <w:rPr>
          <w:rFonts w:ascii="Arial" w:cs="Arial" w:eastAsia="Arial" w:hAnsi="Arial"/>
          <w:b w:val="0"/>
          <w:sz w:val="24"/>
          <w:szCs w:val="24"/>
          <w:vertAlign w:val="baseline"/>
          <w:rtl w:val="0"/>
        </w:rPr>
        <w:t xml:space="preserve">Provide open joints 3/4 inch deep and 1/4 inch wide, where masonry meets doors, windows, and other exterior openings.</w:t>
      </w:r>
      <w:r w:rsidDel="00000000" w:rsidR="00000000" w:rsidRPr="00000000">
        <w:rPr>
          <w:rtl w:val="0"/>
        </w:rPr>
      </w:r>
    </w:p>
    <w:p w:rsidR="00000000" w:rsidDel="00000000" w:rsidP="00000000" w:rsidRDefault="00000000" w:rsidRPr="00000000" w14:paraId="000002A5">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3.G.B.2. </w:t>
      </w:r>
      <w:r w:rsidDel="00000000" w:rsidR="00000000" w:rsidRPr="00000000">
        <w:rPr>
          <w:rFonts w:ascii="Arial" w:cs="Arial" w:eastAsia="Arial" w:hAnsi="Arial"/>
          <w:b w:val="0"/>
          <w:sz w:val="24"/>
          <w:szCs w:val="24"/>
          <w:vertAlign w:val="baseline"/>
          <w:rtl w:val="0"/>
        </w:rPr>
        <w:t xml:space="preserve">Coordinate sealant joints as specified in Section 07 90 00 for sealant performance.</w:t>
      </w:r>
      <w:r w:rsidDel="00000000" w:rsidR="00000000" w:rsidRPr="00000000">
        <w:rPr>
          <w:rtl w:val="0"/>
        </w:rPr>
      </w:r>
    </w:p>
    <w:p w:rsidR="00000000" w:rsidDel="00000000" w:rsidP="00000000" w:rsidRDefault="00000000" w:rsidRPr="00000000" w14:paraId="000002A6">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ab/>
        <w:t xml:space="preserve">3.G.C. Cutting and Fitting:</w:t>
      </w:r>
      <w:r w:rsidDel="00000000" w:rsidR="00000000" w:rsidRPr="00000000">
        <w:rPr>
          <w:rtl w:val="0"/>
        </w:rPr>
      </w:r>
    </w:p>
    <w:p w:rsidR="00000000" w:rsidDel="00000000" w:rsidP="00000000" w:rsidRDefault="00000000" w:rsidRPr="00000000" w14:paraId="000002A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160" w:right="0" w:firstLine="0"/>
        <w:jc w:val="left"/>
        <w:rPr/>
      </w:pPr>
      <w:r w:rsidDel="00000000" w:rsidR="00000000" w:rsidRPr="00000000">
        <w:rPr>
          <w:sz w:val="24"/>
          <w:szCs w:val="24"/>
          <w:rtl w:val="0"/>
        </w:rPr>
        <w:t xml:space="preserve">3.G.C.</w:t>
      </w:r>
      <w:r w:rsidDel="00000000" w:rsidR="00000000" w:rsidRPr="00000000">
        <w:rPr>
          <w:rFonts w:ascii="Arial" w:cs="Arial" w:eastAsia="Arial" w:hAnsi="Arial"/>
          <w:b w:val="0"/>
          <w:sz w:val="24"/>
          <w:szCs w:val="24"/>
          <w:vertAlign w:val="baseline"/>
          <w:rtl w:val="0"/>
        </w:rPr>
        <w:t xml:space="preserve">1.</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Cut and fit thin veneer stone for chases, pipes, conduit, sleeves, grounds, and other penetrations and adjacent materials.</w:t>
      </w:r>
      <w:r w:rsidDel="00000000" w:rsidR="00000000" w:rsidRPr="00000000">
        <w:rPr>
          <w:rtl w:val="0"/>
        </w:rPr>
      </w:r>
    </w:p>
    <w:p w:rsidR="00000000" w:rsidDel="00000000" w:rsidP="00000000" w:rsidRDefault="00000000" w:rsidRPr="00000000" w14:paraId="000002A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720"/>
        <w:jc w:val="left"/>
        <w:rPr/>
      </w:pPr>
      <w:r w:rsidDel="00000000" w:rsidR="00000000" w:rsidRPr="00000000">
        <w:rPr>
          <w:sz w:val="24"/>
          <w:szCs w:val="24"/>
          <w:rtl w:val="0"/>
        </w:rPr>
        <w:t xml:space="preserve">3.G.C.2. </w:t>
      </w:r>
      <w:r w:rsidDel="00000000" w:rsidR="00000000" w:rsidRPr="00000000">
        <w:rPr>
          <w:rFonts w:ascii="Arial" w:cs="Arial" w:eastAsia="Arial" w:hAnsi="Arial"/>
          <w:b w:val="0"/>
          <w:sz w:val="24"/>
          <w:szCs w:val="24"/>
          <w:vertAlign w:val="baseline"/>
          <w:rtl w:val="0"/>
        </w:rPr>
        <w:t xml:space="preserve">Coordinate with other work to provide correct size, shape, and location.</w:t>
      </w:r>
      <w:r w:rsidDel="00000000" w:rsidR="00000000" w:rsidRPr="00000000">
        <w:rPr>
          <w:rtl w:val="0"/>
        </w:rPr>
      </w:r>
    </w:p>
    <w:p w:rsidR="00000000" w:rsidDel="00000000" w:rsidP="00000000" w:rsidRDefault="00000000" w:rsidRPr="00000000" w14:paraId="000002A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440" w:right="0" w:firstLine="0"/>
        <w:jc w:val="left"/>
        <w:rPr/>
      </w:pPr>
      <w:r w:rsidDel="00000000" w:rsidR="00000000" w:rsidRPr="00000000">
        <w:rPr>
          <w:sz w:val="24"/>
          <w:szCs w:val="24"/>
          <w:rtl w:val="0"/>
        </w:rPr>
        <w:t xml:space="preserve">3.G.D.</w:t>
      </w:r>
      <w:r w:rsidDel="00000000" w:rsidR="00000000" w:rsidRPr="00000000">
        <w:rPr>
          <w:rFonts w:ascii="Arial" w:cs="Arial" w:eastAsia="Arial" w:hAnsi="Arial"/>
          <w:b w:val="0"/>
          <w:sz w:val="24"/>
          <w:szCs w:val="24"/>
          <w:vertAlign w:val="baseline"/>
          <w:rtl w:val="0"/>
        </w:rPr>
        <w:t xml:space="preserve"> During progress of the work,</w:t>
      </w:r>
      <w:r w:rsidDel="00000000" w:rsidR="00000000" w:rsidRPr="00000000">
        <w:rPr>
          <w:sz w:val="24"/>
          <w:szCs w:val="24"/>
          <w:rtl w:val="0"/>
        </w:rPr>
        <w:t xml:space="preserve"> </w:t>
      </w:r>
      <w:r w:rsidDel="00000000" w:rsidR="00000000" w:rsidRPr="00000000">
        <w:rPr>
          <w:rFonts w:ascii="Arial" w:cs="Arial" w:eastAsia="Arial" w:hAnsi="Arial"/>
          <w:b w:val="0"/>
          <w:sz w:val="24"/>
          <w:szCs w:val="24"/>
          <w:vertAlign w:val="baseline"/>
          <w:rtl w:val="0"/>
        </w:rPr>
        <w:t xml:space="preserve">cover top of unfinished stone masonry work for protection from weather.</w:t>
      </w:r>
      <w:r w:rsidDel="00000000" w:rsidR="00000000" w:rsidRPr="00000000">
        <w:rPr>
          <w:rtl w:val="0"/>
        </w:rPr>
      </w:r>
    </w:p>
    <w:p w:rsidR="00000000" w:rsidDel="00000000" w:rsidP="00000000" w:rsidRDefault="00000000" w:rsidRPr="00000000" w14:paraId="000002A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AD">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4</w:t>
      </w:r>
      <w:r w:rsidDel="00000000" w:rsidR="00000000" w:rsidRPr="00000000">
        <w:rPr>
          <w:rFonts w:ascii="Arial" w:cs="Arial" w:eastAsia="Arial" w:hAnsi="Arial"/>
          <w:b w:val="1"/>
          <w:sz w:val="24"/>
          <w:szCs w:val="24"/>
          <w:vertAlign w:val="baseline"/>
          <w:rtl w:val="0"/>
        </w:rPr>
        <w:t xml:space="preserve"> INSTALLATION BUILDING VENEER</w:t>
      </w:r>
      <w:r w:rsidDel="00000000" w:rsidR="00000000" w:rsidRPr="00000000">
        <w:rPr>
          <w:rtl w:val="0"/>
        </w:rPr>
      </w:r>
    </w:p>
    <w:p w:rsidR="00000000" w:rsidDel="00000000" w:rsidP="00000000" w:rsidRDefault="00000000" w:rsidRPr="00000000" w14:paraId="000002AE">
      <w:pPr>
        <w:keepNext w:val="1"/>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A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A. Install </w:t>
      </w:r>
      <w:r w:rsidDel="00000000" w:rsidR="00000000" w:rsidRPr="00000000">
        <w:rPr>
          <w:sz w:val="24"/>
          <w:szCs w:val="24"/>
          <w:rtl w:val="0"/>
        </w:rPr>
        <w:t xml:space="preserve">building</w:t>
      </w:r>
      <w:r w:rsidDel="00000000" w:rsidR="00000000" w:rsidRPr="00000000">
        <w:rPr>
          <w:rFonts w:ascii="Arial" w:cs="Arial" w:eastAsia="Arial" w:hAnsi="Arial"/>
          <w:b w:val="0"/>
          <w:sz w:val="24"/>
          <w:szCs w:val="24"/>
          <w:vertAlign w:val="baseline"/>
          <w:rtl w:val="0"/>
        </w:rPr>
        <w:t xml:space="preserve"> veneer stone and mortar in accordance with manufacturer’s instructions and ACI 530.1/ASCE 6/TMS 602.</w:t>
      </w:r>
      <w:r w:rsidDel="00000000" w:rsidR="00000000" w:rsidRPr="00000000">
        <w:rPr>
          <w:rtl w:val="0"/>
        </w:rPr>
      </w:r>
    </w:p>
    <w:p w:rsidR="00000000" w:rsidDel="00000000" w:rsidP="00000000" w:rsidRDefault="00000000" w:rsidRPr="00000000" w14:paraId="000002B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B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4.</w:t>
      </w:r>
      <w:r w:rsidDel="00000000" w:rsidR="00000000" w:rsidRPr="00000000">
        <w:rPr>
          <w:rFonts w:ascii="Arial" w:cs="Arial" w:eastAsia="Arial" w:hAnsi="Arial"/>
          <w:b w:val="0"/>
          <w:sz w:val="24"/>
          <w:szCs w:val="24"/>
          <w:vertAlign w:val="baseline"/>
          <w:rtl w:val="0"/>
        </w:rPr>
        <w:t xml:space="preserve">B. Maintain masonry courses to uniform dimensions.  Form vertical and horizontal joints of uniform thickness.</w:t>
      </w:r>
      <w:r w:rsidDel="00000000" w:rsidR="00000000" w:rsidRPr="00000000">
        <w:rPr>
          <w:rtl w:val="0"/>
        </w:rPr>
      </w:r>
    </w:p>
    <w:p w:rsidR="00000000" w:rsidDel="00000000" w:rsidP="00000000" w:rsidRDefault="00000000" w:rsidRPr="00000000" w14:paraId="000002B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B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b w:val="1"/>
          <w:sz w:val="24"/>
          <w:szCs w:val="24"/>
        </w:rPr>
      </w:pPr>
      <w:r w:rsidDel="00000000" w:rsidR="00000000" w:rsidRPr="00000000">
        <w:rPr>
          <w:rtl w:val="0"/>
        </w:rPr>
      </w:r>
    </w:p>
    <w:p w:rsidR="00000000" w:rsidDel="00000000" w:rsidP="00000000" w:rsidRDefault="00000000" w:rsidRPr="00000000" w14:paraId="000002B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5</w:t>
      </w:r>
      <w:r w:rsidDel="00000000" w:rsidR="00000000" w:rsidRPr="00000000">
        <w:rPr>
          <w:rFonts w:ascii="Arial" w:cs="Arial" w:eastAsia="Arial" w:hAnsi="Arial"/>
          <w:b w:val="1"/>
          <w:sz w:val="24"/>
          <w:szCs w:val="24"/>
          <w:vertAlign w:val="baseline"/>
          <w:rtl w:val="0"/>
        </w:rPr>
        <w:t xml:space="preserve"> CLEANING</w:t>
      </w:r>
      <w:r w:rsidDel="00000000" w:rsidR="00000000" w:rsidRPr="00000000">
        <w:rPr>
          <w:rtl w:val="0"/>
        </w:rPr>
      </w:r>
    </w:p>
    <w:p w:rsidR="00000000" w:rsidDel="00000000" w:rsidP="00000000" w:rsidRDefault="00000000" w:rsidRPr="00000000" w14:paraId="000002B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BA">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A. Keep face of stone free of mortar as work progresses.</w:t>
      </w:r>
      <w:r w:rsidDel="00000000" w:rsidR="00000000" w:rsidRPr="00000000">
        <w:rPr>
          <w:rtl w:val="0"/>
        </w:rPr>
      </w:r>
    </w:p>
    <w:p w:rsidR="00000000" w:rsidDel="00000000" w:rsidP="00000000" w:rsidRDefault="00000000" w:rsidRPr="00000000" w14:paraId="000002BB">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BC">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B. If residual mortar is on face of stone, allow to dry partially and brush mortar off surface and sponge off residue.</w:t>
      </w:r>
      <w:r w:rsidDel="00000000" w:rsidR="00000000" w:rsidRPr="00000000">
        <w:rPr>
          <w:rtl w:val="0"/>
        </w:rPr>
      </w:r>
    </w:p>
    <w:p w:rsidR="00000000" w:rsidDel="00000000" w:rsidP="00000000" w:rsidRDefault="00000000" w:rsidRPr="00000000" w14:paraId="000002BD">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BE">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C. When work is completed and mortar has set for 2 to 3 days, clean surface from top to bottom using mild masonry detergent acceptable to natural stone </w:t>
      </w:r>
      <w:r w:rsidDel="00000000" w:rsidR="00000000" w:rsidRPr="00000000">
        <w:rPr>
          <w:rtl w:val="0"/>
        </w:rPr>
      </w:r>
    </w:p>
    <w:p w:rsidR="00000000" w:rsidDel="00000000" w:rsidP="00000000" w:rsidRDefault="00000000" w:rsidRPr="00000000" w14:paraId="000002BF">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manufacturer.</w:t>
      </w:r>
      <w:r w:rsidDel="00000000" w:rsidR="00000000" w:rsidRPr="00000000">
        <w:rPr>
          <w:rtl w:val="0"/>
        </w:rPr>
      </w:r>
    </w:p>
    <w:p w:rsidR="00000000" w:rsidDel="00000000" w:rsidP="00000000" w:rsidRDefault="00000000" w:rsidRPr="00000000" w14:paraId="000002C0">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C1">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D. Do not use harsh cleaning materials or methods that could damage stone.</w:t>
      </w:r>
      <w:r w:rsidDel="00000000" w:rsidR="00000000" w:rsidRPr="00000000">
        <w:rPr>
          <w:rtl w:val="0"/>
        </w:rPr>
      </w:r>
    </w:p>
    <w:p w:rsidR="00000000" w:rsidDel="00000000" w:rsidP="00000000" w:rsidRDefault="00000000" w:rsidRPr="00000000" w14:paraId="000002C2">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C3">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5.</w:t>
      </w:r>
      <w:r w:rsidDel="00000000" w:rsidR="00000000" w:rsidRPr="00000000">
        <w:rPr>
          <w:rFonts w:ascii="Arial" w:cs="Arial" w:eastAsia="Arial" w:hAnsi="Arial"/>
          <w:b w:val="0"/>
          <w:sz w:val="24"/>
          <w:szCs w:val="24"/>
          <w:vertAlign w:val="baseline"/>
          <w:rtl w:val="0"/>
        </w:rPr>
        <w:t xml:space="preserve">E. Do not use metal brushes or acids for cleaning.</w:t>
      </w:r>
      <w:r w:rsidDel="00000000" w:rsidR="00000000" w:rsidRPr="00000000">
        <w:rPr>
          <w:rtl w:val="0"/>
        </w:rPr>
      </w:r>
    </w:p>
    <w:p w:rsidR="00000000" w:rsidDel="00000000" w:rsidP="00000000" w:rsidRDefault="00000000" w:rsidRPr="00000000" w14:paraId="000002C4">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1"/>
          <w:sz w:val="24"/>
          <w:szCs w:val="24"/>
          <w:vertAlign w:val="baseline"/>
          <w:rtl w:val="0"/>
        </w:rPr>
        <w:t xml:space="preserve">3.</w:t>
      </w:r>
      <w:r w:rsidDel="00000000" w:rsidR="00000000" w:rsidRPr="00000000">
        <w:rPr>
          <w:b w:val="1"/>
          <w:sz w:val="24"/>
          <w:szCs w:val="24"/>
          <w:rtl w:val="0"/>
        </w:rPr>
        <w:t xml:space="preserve">6</w:t>
      </w:r>
      <w:r w:rsidDel="00000000" w:rsidR="00000000" w:rsidRPr="00000000">
        <w:rPr>
          <w:rFonts w:ascii="Arial" w:cs="Arial" w:eastAsia="Arial" w:hAnsi="Arial"/>
          <w:b w:val="1"/>
          <w:sz w:val="24"/>
          <w:szCs w:val="24"/>
          <w:vertAlign w:val="baseline"/>
          <w:rtl w:val="0"/>
        </w:rPr>
        <w:t xml:space="preserve"> PROTECTION</w:t>
      </w:r>
      <w:r w:rsidDel="00000000" w:rsidR="00000000" w:rsidRPr="00000000">
        <w:rPr>
          <w:rtl w:val="0"/>
        </w:rPr>
      </w:r>
    </w:p>
    <w:p w:rsidR="00000000" w:rsidDel="00000000" w:rsidP="00000000" w:rsidRDefault="00000000" w:rsidRPr="00000000" w14:paraId="000002C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7">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6.</w:t>
      </w:r>
      <w:r w:rsidDel="00000000" w:rsidR="00000000" w:rsidRPr="00000000">
        <w:rPr>
          <w:rFonts w:ascii="Arial" w:cs="Arial" w:eastAsia="Arial" w:hAnsi="Arial"/>
          <w:b w:val="0"/>
          <w:sz w:val="24"/>
          <w:szCs w:val="24"/>
          <w:vertAlign w:val="baseline"/>
          <w:rtl w:val="0"/>
        </w:rPr>
        <w:t xml:space="preserve">A. Protect installed natural stone veneer to ensure that, except for normal weathering, stone will be without damage or deterioration at time of Substantial Completion.</w:t>
      </w:r>
      <w:r w:rsidDel="00000000" w:rsidR="00000000" w:rsidRPr="00000000">
        <w:rPr>
          <w:rtl w:val="0"/>
        </w:rPr>
      </w:r>
    </w:p>
    <w:p w:rsidR="00000000" w:rsidDel="00000000" w:rsidP="00000000" w:rsidRDefault="00000000" w:rsidRPr="00000000" w14:paraId="000002C8">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rtl w:val="0"/>
        </w:rPr>
      </w:r>
    </w:p>
    <w:p w:rsidR="00000000" w:rsidDel="00000000" w:rsidP="00000000" w:rsidRDefault="00000000" w:rsidRPr="00000000" w14:paraId="000002C9">
      <w:pPr>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pPr>
      <w:r w:rsidDel="00000000" w:rsidR="00000000" w:rsidRPr="00000000">
        <w:rPr>
          <w:sz w:val="24"/>
          <w:szCs w:val="24"/>
          <w:rtl w:val="0"/>
        </w:rPr>
        <w:t xml:space="preserve">6.</w:t>
      </w:r>
      <w:r w:rsidDel="00000000" w:rsidR="00000000" w:rsidRPr="00000000">
        <w:rPr>
          <w:rFonts w:ascii="Arial" w:cs="Arial" w:eastAsia="Arial" w:hAnsi="Arial"/>
          <w:b w:val="0"/>
          <w:sz w:val="24"/>
          <w:szCs w:val="24"/>
          <w:vertAlign w:val="baseline"/>
          <w:rtl w:val="0"/>
        </w:rPr>
        <w:t xml:space="preserve">B. Touch-up, repair, or replace damaged stone before Substantial Completion.</w:t>
      </w:r>
      <w:r w:rsidDel="00000000" w:rsidR="00000000" w:rsidRPr="00000000">
        <w:rPr>
          <w:rtl w:val="0"/>
        </w:rPr>
      </w:r>
    </w:p>
    <w:p w:rsidR="00000000" w:rsidDel="00000000" w:rsidP="00000000" w:rsidRDefault="00000000" w:rsidRPr="00000000" w14:paraId="000002C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C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C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C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END OF SECTION</w:t>
      </w:r>
      <w:r w:rsidDel="00000000" w:rsidR="00000000" w:rsidRPr="00000000">
        <w:rPr>
          <w:rtl w:val="0"/>
        </w:rPr>
      </w:r>
    </w:p>
    <w:p w:rsidR="00000000" w:rsidDel="00000000" w:rsidP="00000000" w:rsidRDefault="00000000" w:rsidRPr="00000000" w14:paraId="000002C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C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2D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sz w:val="24"/>
          <w:szCs w:val="24"/>
        </w:rPr>
      </w:pPr>
      <w:r w:rsidDel="00000000" w:rsidR="00000000" w:rsidRPr="00000000">
        <w:rPr>
          <w:rtl w:val="0"/>
        </w:rPr>
      </w:r>
    </w:p>
    <w:p w:rsidR="00000000" w:rsidDel="00000000" w:rsidP="00000000" w:rsidRDefault="00000000" w:rsidRPr="00000000" w14:paraId="000002D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This specification was prepared by S</w:t>
      </w:r>
      <w:r w:rsidDel="00000000" w:rsidR="00000000" w:rsidRPr="00000000">
        <w:rPr>
          <w:sz w:val="24"/>
          <w:szCs w:val="24"/>
          <w:rtl w:val="0"/>
        </w:rPr>
        <w:t xml:space="preserve">TONEYARD</w:t>
      </w:r>
      <w:r w:rsidDel="00000000" w:rsidR="00000000" w:rsidRPr="00000000">
        <w:rPr>
          <w:sz w:val="24"/>
          <w:szCs w:val="24"/>
          <w:vertAlign w:val="superscript"/>
          <w:rtl w:val="0"/>
        </w:rPr>
        <w:t xml:space="preserve">®</w:t>
      </w:r>
      <w:r w:rsidDel="00000000" w:rsidR="00000000" w:rsidRPr="00000000">
        <w:rPr>
          <w:rFonts w:ascii="Arial" w:cs="Arial" w:eastAsia="Arial" w:hAnsi="Arial"/>
          <w:b w:val="0"/>
          <w:sz w:val="24"/>
          <w:szCs w:val="24"/>
          <w:vertAlign w:val="baseline"/>
          <w:rtl w:val="0"/>
        </w:rPr>
        <w:t xml:space="preserve">. Comments for improvements should be addressed to:</w:t>
      </w:r>
      <w:r w:rsidDel="00000000" w:rsidR="00000000" w:rsidRPr="00000000">
        <w:rPr>
          <w:rtl w:val="0"/>
        </w:rPr>
      </w:r>
    </w:p>
    <w:p w:rsidR="00000000" w:rsidDel="00000000" w:rsidP="00000000" w:rsidRDefault="00000000" w:rsidRPr="00000000" w14:paraId="000002D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Stoneyard, Inc</w:t>
      </w:r>
      <w:r w:rsidDel="00000000" w:rsidR="00000000" w:rsidRPr="00000000">
        <w:rPr>
          <w:rtl w:val="0"/>
        </w:rPr>
      </w:r>
    </w:p>
    <w:p w:rsidR="00000000" w:rsidDel="00000000" w:rsidP="00000000" w:rsidRDefault="00000000" w:rsidRPr="00000000" w14:paraId="000002D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2</w:t>
      </w:r>
      <w:r w:rsidDel="00000000" w:rsidR="00000000" w:rsidRPr="00000000">
        <w:rPr>
          <w:sz w:val="24"/>
          <w:szCs w:val="24"/>
          <w:rtl w:val="0"/>
        </w:rPr>
        <w:t xml:space="preserve"> Spectacle Pond Road</w:t>
      </w:r>
      <w:r w:rsidDel="00000000" w:rsidR="00000000" w:rsidRPr="00000000">
        <w:rPr>
          <w:rtl w:val="0"/>
        </w:rPr>
      </w:r>
    </w:p>
    <w:p w:rsidR="00000000" w:rsidDel="00000000" w:rsidP="00000000" w:rsidRDefault="00000000" w:rsidRPr="00000000" w14:paraId="000002D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Littleton, MA 01460 USA</w:t>
      </w:r>
      <w:r w:rsidDel="00000000" w:rsidR="00000000" w:rsidRPr="00000000">
        <w:rPr>
          <w:rtl w:val="0"/>
        </w:rPr>
      </w:r>
    </w:p>
    <w:p w:rsidR="00000000" w:rsidDel="00000000" w:rsidP="00000000" w:rsidRDefault="00000000" w:rsidRPr="00000000" w14:paraId="000002D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Email: sales@stoneyard.com</w:t>
      </w:r>
      <w:r w:rsidDel="00000000" w:rsidR="00000000" w:rsidRPr="00000000">
        <w:rPr>
          <w:rtl w:val="0"/>
        </w:rPr>
      </w:r>
    </w:p>
    <w:p w:rsidR="00000000" w:rsidDel="00000000" w:rsidP="00000000" w:rsidRDefault="00000000" w:rsidRPr="00000000" w14:paraId="000002D8">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left"/>
        <w:rPr/>
      </w:pPr>
      <w:r w:rsidDel="00000000" w:rsidR="00000000" w:rsidRPr="00000000">
        <w:rPr>
          <w:rFonts w:ascii="Arial" w:cs="Arial" w:eastAsia="Arial" w:hAnsi="Arial"/>
          <w:b w:val="0"/>
          <w:sz w:val="24"/>
          <w:szCs w:val="24"/>
          <w:vertAlign w:val="baseline"/>
          <w:rtl w:val="0"/>
        </w:rPr>
        <w:t xml:space="preserve">Web:  www.Stoneyard.com</w:t>
      </w:r>
      <w:r w:rsidDel="00000000" w:rsidR="00000000" w:rsidRPr="00000000">
        <w:rPr>
          <w:rtl w:val="0"/>
        </w:rPr>
      </w:r>
    </w:p>
    <w:p w:rsidR="00000000" w:rsidDel="00000000" w:rsidP="00000000" w:rsidRDefault="00000000" w:rsidRPr="00000000" w14:paraId="000002D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Tel:  978.742.9800</w:t>
      </w:r>
      <w:r w:rsidDel="00000000" w:rsidR="00000000" w:rsidRPr="00000000">
        <w:rPr>
          <w:rtl w:val="0"/>
        </w:rPr>
      </w:r>
    </w:p>
    <w:p w:rsidR="00000000" w:rsidDel="00000000" w:rsidP="00000000" w:rsidRDefault="00000000" w:rsidRPr="00000000" w14:paraId="000002D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Fax:  978.742.9898</w:t>
      </w:r>
      <w:r w:rsidDel="00000000" w:rsidR="00000000" w:rsidRPr="00000000">
        <w:rPr>
          <w:rtl w:val="0"/>
        </w:rPr>
      </w:r>
    </w:p>
    <w:p w:rsidR="00000000" w:rsidDel="00000000" w:rsidP="00000000" w:rsidRDefault="00000000" w:rsidRPr="00000000" w14:paraId="000002D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 </w:t>
      </w:r>
      <w:r w:rsidDel="00000000" w:rsidR="00000000" w:rsidRPr="00000000">
        <w:rPr>
          <w:rtl w:val="0"/>
        </w:rPr>
      </w:r>
    </w:p>
    <w:p w:rsidR="00000000" w:rsidDel="00000000" w:rsidP="00000000" w:rsidRDefault="00000000" w:rsidRPr="00000000" w14:paraId="000002DC">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Fonts w:ascii="Arial" w:cs="Arial" w:eastAsia="Arial" w:hAnsi="Arial"/>
          <w:b w:val="0"/>
          <w:sz w:val="24"/>
          <w:szCs w:val="24"/>
          <w:vertAlign w:val="baseline"/>
          <w:rtl w:val="0"/>
        </w:rPr>
        <w:t xml:space="preserve">Issue date: </w:t>
      </w:r>
      <w:r w:rsidDel="00000000" w:rsidR="00000000" w:rsidRPr="00000000">
        <w:rPr>
          <w:sz w:val="24"/>
          <w:szCs w:val="24"/>
          <w:rtl w:val="0"/>
        </w:rPr>
        <w:t xml:space="preserve">January 23, 2023</w:t>
      </w:r>
      <w:r w:rsidDel="00000000" w:rsidR="00000000" w:rsidRPr="00000000">
        <w:rPr>
          <w:rtl w:val="0"/>
        </w:rPr>
      </w:r>
    </w:p>
    <w:p w:rsidR="00000000" w:rsidDel="00000000" w:rsidP="00000000" w:rsidRDefault="00000000" w:rsidRPr="00000000" w14:paraId="000002DD">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DE">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DF">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0">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1">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2">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3">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sz w:val="24"/>
          <w:szCs w:val="24"/>
        </w:rPr>
        <w:drawing>
          <wp:inline distB="114300" distT="114300" distL="114300" distR="114300">
            <wp:extent cx="4095750" cy="1013114"/>
            <wp:effectExtent b="0" l="0" r="0" t="0"/>
            <wp:docPr id="2" name="image1.jpg"/>
            <a:graphic>
              <a:graphicData uri="http://schemas.openxmlformats.org/drawingml/2006/picture">
                <pic:pic>
                  <pic:nvPicPr>
                    <pic:cNvPr id="0" name="image1.jpg"/>
                    <pic:cNvPicPr preferRelativeResize="0"/>
                  </pic:nvPicPr>
                  <pic:blipFill>
                    <a:blip r:embed="rId7"/>
                    <a:srcRect b="0" l="0" r="0" t="0"/>
                    <a:stretch>
                      <a:fillRect/>
                    </a:stretch>
                  </pic:blipFill>
                  <pic:spPr>
                    <a:xfrm>
                      <a:off x="0" y="0"/>
                      <a:ext cx="4095750" cy="1013114"/>
                    </a:xfrm>
                    <a:prstGeom prst="rect"/>
                    <a:ln/>
                  </pic:spPr>
                </pic:pic>
              </a:graphicData>
            </a:graphic>
          </wp:inline>
        </w:drawing>
      </w:r>
      <w:r w:rsidDel="00000000" w:rsidR="00000000" w:rsidRPr="00000000">
        <w:rPr>
          <w:rtl w:val="0"/>
        </w:rPr>
      </w:r>
    </w:p>
    <w:p w:rsidR="00000000" w:rsidDel="00000000" w:rsidP="00000000" w:rsidRDefault="00000000" w:rsidRPr="00000000" w14:paraId="000002E4">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2E5">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hyperlink r:id="rId37">
        <w:r w:rsidDel="00000000" w:rsidR="00000000" w:rsidRPr="00000000">
          <w:rPr>
            <w:b w:val="1"/>
            <w:color w:val="1155cc"/>
            <w:sz w:val="24"/>
            <w:szCs w:val="24"/>
            <w:u w:val="single"/>
            <w:rtl w:val="0"/>
          </w:rPr>
          <w:t xml:space="preserve">www.Stoneyard.com</w:t>
        </w:r>
      </w:hyperlink>
      <w:r w:rsidDel="00000000" w:rsidR="00000000" w:rsidRPr="00000000">
        <w:rPr>
          <w:rtl w:val="0"/>
        </w:rPr>
      </w:r>
    </w:p>
    <w:p w:rsidR="00000000" w:rsidDel="00000000" w:rsidP="00000000" w:rsidRDefault="00000000" w:rsidRPr="00000000" w14:paraId="000002E6">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r w:rsidDel="00000000" w:rsidR="00000000" w:rsidRPr="00000000">
        <w:rPr>
          <w:rtl w:val="0"/>
        </w:rPr>
      </w:r>
    </w:p>
    <w:p w:rsidR="00000000" w:rsidDel="00000000" w:rsidP="00000000" w:rsidRDefault="00000000" w:rsidRPr="00000000" w14:paraId="000002E7">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b w:val="1"/>
          <w:sz w:val="24"/>
          <w:szCs w:val="24"/>
          <w:rtl w:val="0"/>
        </w:rPr>
        <w:t xml:space="preserve">New England Natural Thin Stone Veneer</w:t>
      </w:r>
    </w:p>
    <w:p w:rsidR="00000000" w:rsidDel="00000000" w:rsidP="00000000" w:rsidRDefault="00000000" w:rsidRPr="00000000" w14:paraId="000002E8">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b w:val="1"/>
          <w:sz w:val="24"/>
          <w:szCs w:val="24"/>
        </w:rPr>
      </w:pPr>
      <w:r w:rsidDel="00000000" w:rsidR="00000000" w:rsidRPr="00000000">
        <w:rPr>
          <w:rtl w:val="0"/>
        </w:rPr>
      </w:r>
    </w:p>
    <w:p w:rsidR="00000000" w:rsidDel="00000000" w:rsidP="00000000" w:rsidRDefault="00000000" w:rsidRPr="00000000" w14:paraId="000002E9">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A">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left"/>
        <w:rPr/>
      </w:pPr>
      <w:r w:rsidDel="00000000" w:rsidR="00000000" w:rsidRPr="00000000">
        <w:rPr>
          <w:rtl w:val="0"/>
        </w:rPr>
      </w:r>
    </w:p>
    <w:p w:rsidR="00000000" w:rsidDel="00000000" w:rsidP="00000000" w:rsidRDefault="00000000" w:rsidRPr="00000000" w14:paraId="000002EB">
      <w:pPr>
        <w:pageBreakBefore w:val="0"/>
        <w:widowControl w:val="1"/>
        <w:pBdr>
          <w:top w:space="0" w:sz="0" w:val="nil"/>
          <w:left w:space="0" w:sz="0" w:val="nil"/>
          <w:bottom w:space="0" w:sz="0" w:val="nil"/>
          <w:right w:space="0" w:sz="0" w:val="nil"/>
          <w:between w:space="0" w:sz="0" w:val="nil"/>
        </w:pBdr>
        <w:shd w:fill="auto" w:val="clear"/>
        <w:spacing w:after="0" w:before="0" w:line="240" w:lineRule="auto"/>
        <w:jc w:val="center"/>
        <w:rPr/>
      </w:pPr>
      <w:hyperlink r:id="rId38">
        <w:r w:rsidDel="00000000" w:rsidR="00000000" w:rsidRPr="00000000">
          <w:rPr>
            <w:color w:val="1155cc"/>
            <w:u w:val="single"/>
          </w:rPr>
          <w:drawing>
            <wp:inline distB="114300" distT="114300" distL="114300" distR="114300">
              <wp:extent cx="1039586" cy="909638"/>
              <wp:effectExtent b="0" l="0" r="0" t="0"/>
              <wp:docPr descr="lat-warranty-logo-combined-082014.png" id="3" name="image3.png"/>
              <a:graphic>
                <a:graphicData uri="http://schemas.openxmlformats.org/drawingml/2006/picture">
                  <pic:pic>
                    <pic:nvPicPr>
                      <pic:cNvPr descr="lat-warranty-logo-combined-082014.png" id="0" name="image3.png"/>
                      <pic:cNvPicPr preferRelativeResize="0"/>
                    </pic:nvPicPr>
                    <pic:blipFill>
                      <a:blip r:embed="rId6"/>
                      <a:srcRect b="0" l="0" r="0" t="0"/>
                      <a:stretch>
                        <a:fillRect/>
                      </a:stretch>
                    </pic:blipFill>
                    <pic:spPr>
                      <a:xfrm>
                        <a:off x="0" y="0"/>
                        <a:ext cx="1039586" cy="909638"/>
                      </a:xfrm>
                      <a:prstGeom prst="rect"/>
                      <a:ln/>
                    </pic:spPr>
                  </pic:pic>
                </a:graphicData>
              </a:graphic>
            </wp:inline>
          </w:drawing>
        </w:r>
      </w:hyperlink>
      <w:r w:rsidDel="00000000" w:rsidR="00000000" w:rsidRPr="00000000">
        <w:rPr>
          <w:rtl w:val="0"/>
        </w:rPr>
      </w:r>
    </w:p>
    <w:sectPr>
      <w:footerReference r:id="rId39" w:type="default"/>
      <w:pgSz w:h="15840" w:w="12240" w:orient="portrait"/>
      <w:pgMar w:bottom="863.9999999999999"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Arial Unicode MS"/>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EC">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center"/>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ED">
    <w:pPr>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jc w:val="center"/>
      <w:rPr/>
    </w:pPr>
    <w:r w:rsidDel="00000000" w:rsidR="00000000" w:rsidRPr="00000000">
      <w:rPr>
        <w:rFonts w:ascii="Times New Roman" w:cs="Times New Roman" w:eastAsia="Times New Roman" w:hAnsi="Times New Roman"/>
        <w:b w:val="0"/>
        <w:sz w:val="24"/>
        <w:szCs w:val="24"/>
        <w:vertAlign w:val="baseline"/>
        <w:rtl w:val="0"/>
      </w:rPr>
      <w:t xml:space="preserve">04 4120 New England Stone Veneer (by: S</w:t>
    </w:r>
    <w:r w:rsidDel="00000000" w:rsidR="00000000" w:rsidRPr="00000000">
      <w:rPr>
        <w:rFonts w:ascii="Times New Roman" w:cs="Times New Roman" w:eastAsia="Times New Roman" w:hAnsi="Times New Roman"/>
        <w:sz w:val="24"/>
        <w:szCs w:val="24"/>
        <w:rtl w:val="0"/>
      </w:rPr>
      <w:t xml:space="preserve">TONEYARD</w:t>
    </w:r>
    <w:r w:rsidDel="00000000" w:rsidR="00000000" w:rsidRPr="00000000">
      <w:rPr>
        <w:rFonts w:ascii="Times New Roman" w:cs="Times New Roman" w:eastAsia="Times New Roman" w:hAnsi="Times New Roman"/>
        <w:sz w:val="24"/>
        <w:szCs w:val="24"/>
        <w:vertAlign w:val="superscript"/>
        <w:rtl w:val="0"/>
      </w:rPr>
      <w:t xml:space="preserve">®</w:t>
    </w:r>
    <w:r w:rsidDel="00000000" w:rsidR="00000000" w:rsidRPr="00000000">
      <w:rPr>
        <w:rFonts w:ascii="Times New Roman" w:cs="Times New Roman" w:eastAsia="Times New Roman" w:hAnsi="Times New Roman"/>
        <w:b w:val="0"/>
        <w:sz w:val="24"/>
        <w:szCs w:val="24"/>
        <w:vertAlign w:val="baseline"/>
        <w:rtl w:val="0"/>
      </w:rPr>
      <w:t xml:space="preserve"> rev: 20</w:t>
    </w:r>
    <w:r w:rsidDel="00000000" w:rsidR="00000000" w:rsidRPr="00000000">
      <w:rPr>
        <w:rFonts w:ascii="Times New Roman" w:cs="Times New Roman" w:eastAsia="Times New Roman" w:hAnsi="Times New Roman"/>
        <w:sz w:val="24"/>
        <w:szCs w:val="24"/>
        <w:rtl w:val="0"/>
      </w:rPr>
      <w:t xml:space="preserve">23</w:t>
    </w:r>
    <w:r w:rsidDel="00000000" w:rsidR="00000000" w:rsidRPr="00000000">
      <w:rPr>
        <w:rFonts w:ascii="Times New Roman" w:cs="Times New Roman" w:eastAsia="Times New Roman" w:hAnsi="Times New Roman"/>
        <w:b w:val="0"/>
        <w:sz w:val="24"/>
        <w:szCs w:val="24"/>
        <w:vertAlign w:val="baseline"/>
        <w:rtl w:val="0"/>
      </w:rPr>
      <w:t xml:space="preserve">-</w:t>
    </w:r>
    <w:r w:rsidDel="00000000" w:rsidR="00000000" w:rsidRPr="00000000">
      <w:rPr>
        <w:rFonts w:ascii="Times New Roman" w:cs="Times New Roman" w:eastAsia="Times New Roman" w:hAnsi="Times New Roman"/>
        <w:sz w:val="24"/>
        <w:szCs w:val="24"/>
        <w:rtl w:val="0"/>
      </w:rPr>
      <w:t xml:space="preserve">01</w:t>
    </w:r>
    <w:r w:rsidDel="00000000" w:rsidR="00000000" w:rsidRPr="00000000">
      <w:rPr>
        <w:rFonts w:ascii="Times New Roman" w:cs="Times New Roman" w:eastAsia="Times New Roman" w:hAnsi="Times New Roman"/>
        <w:b w:val="0"/>
        <w:sz w:val="24"/>
        <w:szCs w:val="24"/>
        <w:vertAlign w:val="baseline"/>
        <w:rtl w:val="0"/>
      </w:rPr>
      <w:t xml:space="preserve">) Sec #-</w:t>
    </w:r>
    <w:r w:rsidDel="00000000" w:rsidR="00000000" w:rsidRPr="00000000">
      <w:rPr>
        <w:rFonts w:ascii="Times New Roman" w:cs="Times New Roman" w:eastAsia="Times New Roman" w:hAnsi="Times New Roman"/>
        <w:b w:val="0"/>
        <w:sz w:val="24"/>
        <w:szCs w:val="24"/>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3"/>
      <w:numFmt w:val="decimal"/>
      <w:lvlText w:val="%1"/>
      <w:lvlJc w:val="left"/>
      <w:pPr>
        <w:ind w:left="450" w:hanging="450"/>
      </w:pPr>
      <w:rPr>
        <w:vertAlign w:val="baseline"/>
      </w:rPr>
    </w:lvl>
    <w:lvl w:ilvl="1">
      <w:start w:val="1"/>
      <w:numFmt w:val="decimal"/>
      <w:lvlText w:val="%1.%2"/>
      <w:lvlJc w:val="left"/>
      <w:pPr>
        <w:ind w:left="450" w:hanging="45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1080" w:hanging="108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440" w:hanging="144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800" w:hanging="1800"/>
      </w:pPr>
      <w:rPr>
        <w:vertAlign w:val="baseline"/>
      </w:rPr>
    </w:lvl>
    <w:lvl w:ilvl="8">
      <w:start w:val="1"/>
      <w:numFmt w:val="decimal"/>
      <w:lvlText w:val="%1.%2.%3.%4.%5.%6.%7.%8.%9"/>
      <w:lvlJc w:val="left"/>
      <w:pPr>
        <w:ind w:left="1800" w:hanging="1800"/>
      </w:pPr>
      <w:rP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1033"/>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spacing w:after="0" w:before="0" w:line="240" w:lineRule="auto"/>
      <w:ind w:left="432" w:hanging="432"/>
      <w:jc w:val="center"/>
    </w:pPr>
    <w:rPr>
      <w:rFonts w:ascii="Arial" w:cs="Arial" w:eastAsia="Arial" w:hAnsi="Arial"/>
      <w:b w:val="1"/>
      <w:sz w:val="28"/>
      <w:szCs w:val="28"/>
      <w:vertAlign w:val="baseline"/>
    </w:rPr>
  </w:style>
  <w:style w:type="paragraph" w:styleId="Heading2">
    <w:name w:val="heading 2"/>
    <w:basedOn w:val="Normal"/>
    <w:next w:val="Normal"/>
    <w:pPr>
      <w:keepNext w:val="1"/>
      <w:keepLines w:val="1"/>
      <w:pageBreakBefore w:val="0"/>
      <w:widowControl w:val="1"/>
      <w:spacing w:after="280" w:before="280" w:line="240" w:lineRule="auto"/>
      <w:ind w:left="576" w:hanging="576"/>
      <w:jc w:val="left"/>
    </w:pPr>
    <w:rPr>
      <w:rFonts w:ascii="Arimo" w:cs="Arimo" w:eastAsia="Arimo" w:hAnsi="Arimo"/>
      <w:b w:val="1"/>
      <w:sz w:val="36"/>
      <w:szCs w:val="36"/>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hyperlink" Target="http://www.laticrete.com/Portals/0/datasheets/LDS6610.pdf" TargetMode="External"/><Relationship Id="rId22" Type="http://schemas.openxmlformats.org/officeDocument/2006/relationships/hyperlink" Target="http://www.laticrete.com/Portals/0/datasheets/LDS0700.pdf" TargetMode="External"/><Relationship Id="rId21" Type="http://schemas.openxmlformats.org/officeDocument/2006/relationships/hyperlink" Target="http://www.laticrete.com/Portals/0/datasheets/LDS0700.pdf" TargetMode="External"/><Relationship Id="rId24" Type="http://schemas.openxmlformats.org/officeDocument/2006/relationships/hyperlink" Target="http://www.laticrete.com/Portals/0/datasheets/LDS0700.pdf" TargetMode="External"/><Relationship Id="rId23" Type="http://schemas.openxmlformats.org/officeDocument/2006/relationships/hyperlink" Target="http://www.laticrete.com/Portals/0/datasheets/LDS0700.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stoneyard.com/" TargetMode="External"/><Relationship Id="rId26" Type="http://schemas.openxmlformats.org/officeDocument/2006/relationships/hyperlink" Target="http://www.laticrete.com/Portals/0/datasheets/LDS2630.pdf" TargetMode="External"/><Relationship Id="rId25" Type="http://schemas.openxmlformats.org/officeDocument/2006/relationships/hyperlink" Target="http://www.laticrete.com/Portals/0/datasheets/LDS2630.pdf" TargetMode="External"/><Relationship Id="rId28" Type="http://schemas.openxmlformats.org/officeDocument/2006/relationships/hyperlink" Target="http://www.laticrete.com/Portals/0/datasheets/LDS2460.pdf" TargetMode="External"/><Relationship Id="rId27" Type="http://schemas.openxmlformats.org/officeDocument/2006/relationships/hyperlink" Target="http://www.laticrete.com/Portals/0/datasheets/LDS2460.pdf" TargetMode="External"/><Relationship Id="rId5" Type="http://schemas.openxmlformats.org/officeDocument/2006/relationships/styles" Target="styles.xml"/><Relationship Id="rId6" Type="http://schemas.openxmlformats.org/officeDocument/2006/relationships/image" Target="media/image3.png"/><Relationship Id="rId29" Type="http://schemas.openxmlformats.org/officeDocument/2006/relationships/hyperlink" Target="http://www.laticrete.com/Portals/0/datasheets/lds2280.pdf" TargetMode="External"/><Relationship Id="rId7" Type="http://schemas.openxmlformats.org/officeDocument/2006/relationships/image" Target="media/image2.jpg"/><Relationship Id="rId8" Type="http://schemas.openxmlformats.org/officeDocument/2006/relationships/hyperlink" Target="mailto:Sales@Stoneyard.com" TargetMode="External"/><Relationship Id="rId31" Type="http://schemas.openxmlformats.org/officeDocument/2006/relationships/hyperlink" Target="http://www.laticrete.com/Portals/0/datasheets/LDS2330.pdf" TargetMode="External"/><Relationship Id="rId30" Type="http://schemas.openxmlformats.org/officeDocument/2006/relationships/hyperlink" Target="http://www.laticrete.com/Portals/0/datasheets/lds2280.pdf" TargetMode="External"/><Relationship Id="rId11" Type="http://schemas.openxmlformats.org/officeDocument/2006/relationships/hyperlink" Target="http://www.stoneyard.com/" TargetMode="External"/><Relationship Id="rId33" Type="http://schemas.openxmlformats.org/officeDocument/2006/relationships/hyperlink" Target="http://www.laticrete.com/Portals/0/datasheets/LDS6790.pdf" TargetMode="External"/><Relationship Id="rId10" Type="http://schemas.openxmlformats.org/officeDocument/2006/relationships/hyperlink" Target="http://www.stoneyard.com/contactus.html" TargetMode="External"/><Relationship Id="rId32" Type="http://schemas.openxmlformats.org/officeDocument/2006/relationships/hyperlink" Target="http://www.laticrete.com/Portals/0/datasheets/LDS2330.pdf" TargetMode="External"/><Relationship Id="rId13" Type="http://schemas.openxmlformats.org/officeDocument/2006/relationships/hyperlink" Target="http://www.stoneyard.com/" TargetMode="External"/><Relationship Id="rId35" Type="http://schemas.openxmlformats.org/officeDocument/2006/relationships/hyperlink" Target="http://www.laticrete.com/Portals/0/datasheets/LDS6793.pdf" TargetMode="External"/><Relationship Id="rId12" Type="http://schemas.openxmlformats.org/officeDocument/2006/relationships/hyperlink" Target="http://www.stoneyard.com/" TargetMode="External"/><Relationship Id="rId34" Type="http://schemas.openxmlformats.org/officeDocument/2006/relationships/hyperlink" Target="http://www.laticrete.com/Portals/0/datasheets/LDS6790.pdf" TargetMode="External"/><Relationship Id="rId15" Type="http://schemas.openxmlformats.org/officeDocument/2006/relationships/hyperlink" Target="mailto:sales@stoneyard.com" TargetMode="External"/><Relationship Id="rId37" Type="http://schemas.openxmlformats.org/officeDocument/2006/relationships/hyperlink" Target="http://www.stoneyard.com" TargetMode="External"/><Relationship Id="rId14" Type="http://schemas.openxmlformats.org/officeDocument/2006/relationships/hyperlink" Target="http://www.stoneyard.com/" TargetMode="External"/><Relationship Id="rId36" Type="http://schemas.openxmlformats.org/officeDocument/2006/relationships/hyperlink" Target="http://www.laticrete.com/Portals/0/datasheets/LDS6793.pdf" TargetMode="External"/><Relationship Id="rId17" Type="http://schemas.openxmlformats.org/officeDocument/2006/relationships/hyperlink" Target="http://www.laticrete.com/Portals/0/datasheets/LDS6610.pdf" TargetMode="External"/><Relationship Id="rId39" Type="http://schemas.openxmlformats.org/officeDocument/2006/relationships/footer" Target="footer1.xml"/><Relationship Id="rId16" Type="http://schemas.openxmlformats.org/officeDocument/2006/relationships/hyperlink" Target="http://www.stoneyard.com/" TargetMode="External"/><Relationship Id="rId38" Type="http://schemas.openxmlformats.org/officeDocument/2006/relationships/hyperlink" Target="http://www.stoneyard.com/stone-products/laticrete-thin-stone-installation-system/" TargetMode="External"/><Relationship Id="rId19" Type="http://schemas.openxmlformats.org/officeDocument/2006/relationships/hyperlink" Target="http://www.laticrete.com/Portals/0/datasheets/LDS6610.pdf" TargetMode="External"/><Relationship Id="rId18" Type="http://schemas.openxmlformats.org/officeDocument/2006/relationships/hyperlink" Target="http://www.laticrete.com/Portals/0/datasheets/LDS6610.pdf"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